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Default="00EB15CA" w:rsidP="00F933ED">
      <w:pPr>
        <w:pStyle w:val="Nadpis8"/>
        <w:rPr>
          <w:rFonts w:ascii="Tahoma" w:hAnsi="Tahoma" w:cs="Tahoma"/>
          <w:sz w:val="22"/>
          <w:szCs w:val="22"/>
        </w:rPr>
      </w:pPr>
      <w:r w:rsidRPr="001B53C4">
        <w:rPr>
          <w:rFonts w:ascii="Tahoma" w:hAnsi="Tahoma" w:cs="Tahoma"/>
          <w:sz w:val="22"/>
          <w:szCs w:val="22"/>
        </w:rPr>
        <w:t>Výukový materiál zpracovaný v rámci projektu</w:t>
      </w:r>
    </w:p>
    <w:p w:rsidR="001956F6" w:rsidRPr="001956F6" w:rsidRDefault="001956F6" w:rsidP="001956F6"/>
    <w:p w:rsidR="00EB15CA" w:rsidRDefault="001956F6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38100</wp:posOffset>
            </wp:positionV>
            <wp:extent cx="4658995" cy="946785"/>
            <wp:effectExtent l="0" t="0" r="825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CA" w:rsidRPr="00134EA9" w:rsidRDefault="00EB15CA" w:rsidP="00F0055F">
      <w:pPr>
        <w:jc w:val="center"/>
        <w:rPr>
          <w:rFonts w:ascii="Tahoma" w:hAnsi="Tahoma" w:cs="Tahoma"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1956F6" w:rsidRDefault="00EB15CA" w:rsidP="001B53C4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1A644A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</w:p>
    <w:p w:rsidR="00EB15CA" w:rsidRPr="001B53C4" w:rsidRDefault="00EB15CA" w:rsidP="001B53C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43614C">
        <w:rPr>
          <w:rFonts w:ascii="Tahoma" w:hAnsi="Tahoma" w:cs="Tahoma"/>
          <w:b/>
        </w:rPr>
        <w:t>14</w:t>
      </w:r>
      <w:r w:rsidR="00D6375F">
        <w:rPr>
          <w:rFonts w:ascii="Tahoma" w:hAnsi="Tahoma" w:cs="Tahoma"/>
          <w:b/>
        </w:rPr>
        <w:t>. 11</w:t>
      </w:r>
      <w:r w:rsidR="000B366A">
        <w:rPr>
          <w:rFonts w:ascii="Tahoma" w:hAnsi="Tahoma" w:cs="Tahoma"/>
          <w:b/>
        </w:rPr>
        <w:t>. 2011</w:t>
      </w:r>
      <w:r w:rsidR="001A644A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43614C">
        <w:rPr>
          <w:rFonts w:ascii="Tahoma" w:hAnsi="Tahoma" w:cs="Tahoma"/>
          <w:b/>
        </w:rPr>
        <w:t>8</w:t>
      </w:r>
    </w:p>
    <w:p w:rsidR="00EB15CA" w:rsidRDefault="00EB15CA" w:rsidP="001B53C4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E4316F">
        <w:rPr>
          <w:rFonts w:ascii="Tahoma" w:hAnsi="Tahoma" w:cs="Tahoma"/>
          <w:b/>
        </w:rPr>
        <w:tab/>
        <w:t xml:space="preserve"> 8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</w:t>
      </w:r>
      <w:r w:rsidR="0043614C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312F45">
        <w:rPr>
          <w:rFonts w:ascii="Tahoma" w:hAnsi="Tahoma" w:cs="Tahoma"/>
          <w:b/>
        </w:rPr>
        <w:t xml:space="preserve"> zeměpis</w:t>
      </w:r>
    </w:p>
    <w:p w:rsidR="00312F45" w:rsidRDefault="00312F45" w:rsidP="001B53C4">
      <w:pPr>
        <w:spacing w:line="276" w:lineRule="auto"/>
        <w:rPr>
          <w:rFonts w:ascii="Tahoma" w:hAnsi="Tahoma" w:cs="Tahoma"/>
          <w:b/>
        </w:rPr>
      </w:pPr>
    </w:p>
    <w:p w:rsidR="001956F6" w:rsidRPr="001956F6" w:rsidRDefault="001956F6" w:rsidP="001B53C4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828"/>
        <w:gridCol w:w="6946"/>
      </w:tblGrid>
      <w:tr w:rsidR="00EB15CA" w:rsidTr="001956F6">
        <w:tc>
          <w:tcPr>
            <w:tcW w:w="38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94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43614C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Vodstvo</w:t>
            </w:r>
            <w:r w:rsidR="00D6375F">
              <w:rPr>
                <w:rFonts w:ascii="Tahoma" w:hAnsi="Tahoma" w:cs="Tahoma"/>
                <w:b/>
                <w:bCs/>
                <w:color w:val="365F91"/>
              </w:rPr>
              <w:t xml:space="preserve"> ČR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830200" w:rsidRDefault="00707662" w:rsidP="00A3558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</w:t>
            </w:r>
            <w:r w:rsidR="001669B8">
              <w:rPr>
                <w:rFonts w:ascii="Tahoma" w:hAnsi="Tahoma" w:cs="Tahoma"/>
              </w:rPr>
              <w:t xml:space="preserve">vodstvo ČR – základní hydrologické pojmy, povodí našeho území, opakování částí vodního toku, rozeznávání přítoků a práci s mapou. </w:t>
            </w:r>
            <w:r w:rsidR="00A35581">
              <w:rPr>
                <w:rFonts w:ascii="Tahoma" w:hAnsi="Tahoma" w:cs="Tahoma"/>
              </w:rPr>
              <w:t>V prvním úkolu žáci přiřazují hydrologické pojmy ke správným definicím – vybarví vždy pojem a definici, které patří k</w:t>
            </w:r>
            <w:r w:rsidR="00384EEA">
              <w:rPr>
                <w:rFonts w:ascii="Tahoma" w:hAnsi="Tahoma" w:cs="Tahoma"/>
              </w:rPr>
              <w:t> </w:t>
            </w:r>
            <w:r w:rsidR="00A35581">
              <w:rPr>
                <w:rFonts w:ascii="Tahoma" w:hAnsi="Tahoma" w:cs="Tahoma"/>
              </w:rPr>
              <w:t>sobě</w:t>
            </w:r>
            <w:r w:rsidR="00384EEA">
              <w:rPr>
                <w:rFonts w:ascii="Tahoma" w:hAnsi="Tahoma" w:cs="Tahoma"/>
              </w:rPr>
              <w:t>,</w:t>
            </w:r>
            <w:r w:rsidR="00A35581">
              <w:rPr>
                <w:rFonts w:ascii="Tahoma" w:hAnsi="Tahoma" w:cs="Tahoma"/>
              </w:rPr>
              <w:t xml:space="preserve"> stejnou barvou.</w:t>
            </w:r>
          </w:p>
          <w:p w:rsidR="00A35581" w:rsidRPr="00493A6C" w:rsidRDefault="00A35581" w:rsidP="00A85B2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 druhém úkolu pracují žáci s mapou povodí ČR. Do mapy mají doplnit hlavní řeky, moře, do kterých odvádějí vodu a % území</w:t>
            </w:r>
            <w:r w:rsidR="00384EEA">
              <w:rPr>
                <w:rFonts w:ascii="Tahoma" w:hAnsi="Tahoma" w:cs="Tahoma"/>
              </w:rPr>
              <w:t xml:space="preserve"> ČR</w:t>
            </w:r>
            <w:r>
              <w:rPr>
                <w:rFonts w:ascii="Tahoma" w:hAnsi="Tahoma" w:cs="Tahoma"/>
              </w:rPr>
              <w:t xml:space="preserve">, ze kterého vodu odvádějí. </w:t>
            </w:r>
            <w:r w:rsidR="00A85B2B">
              <w:rPr>
                <w:rFonts w:ascii="Tahoma" w:hAnsi="Tahoma" w:cs="Tahoma"/>
              </w:rPr>
              <w:t xml:space="preserve">Nakonec mají žáci </w:t>
            </w:r>
            <w:r w:rsidR="00FD48F4">
              <w:rPr>
                <w:rFonts w:ascii="Tahoma" w:hAnsi="Tahoma" w:cs="Tahoma"/>
              </w:rPr>
              <w:t xml:space="preserve">každé ze tří povodí vybarvit jinou barvou. </w:t>
            </w:r>
            <w:r>
              <w:rPr>
                <w:rFonts w:ascii="Tahoma" w:hAnsi="Tahoma" w:cs="Tahoma"/>
              </w:rPr>
              <w:t>Žáci pracují s</w:t>
            </w:r>
            <w:r w:rsidR="00384EEA">
              <w:rPr>
                <w:rFonts w:ascii="Tahoma" w:hAnsi="Tahoma" w:cs="Tahoma"/>
              </w:rPr>
              <w:t> mapou, atlasem ČR nebo jinými informačními zdroji.</w:t>
            </w:r>
            <w:r>
              <w:rPr>
                <w:rFonts w:ascii="Tahoma" w:hAnsi="Tahoma" w:cs="Tahoma"/>
              </w:rPr>
              <w:t xml:space="preserve"> Ve třetím úkolu žáci opakují znalosti z předchozích ročníků – do jednoduchého nákresu vodního toku zapisují na správná místa pojmy ze seznamu</w:t>
            </w:r>
            <w:r w:rsidR="00E3426E">
              <w:rPr>
                <w:rFonts w:ascii="Tahoma" w:hAnsi="Tahoma" w:cs="Tahoma"/>
              </w:rPr>
              <w:t xml:space="preserve"> (kurzívou)</w:t>
            </w:r>
            <w:r>
              <w:rPr>
                <w:rFonts w:ascii="Tahoma" w:hAnsi="Tahoma" w:cs="Tahoma"/>
              </w:rPr>
              <w:t>. Jeden pojem se může objevit v nákresu na více místech</w:t>
            </w:r>
            <w:r w:rsidR="003050E8">
              <w:rPr>
                <w:rFonts w:ascii="Tahoma" w:hAnsi="Tahoma" w:cs="Tahoma"/>
              </w:rPr>
              <w:t>. Ve čtvrtém úkolu je uveden seznam 22 českých řek. Žáci je mají podle mapy roztřídit k řekám, do kterých se vlévají podle toho, zda se jedná o levý či pravý přítok. Dále mají žáci doplnit názvy pohoří, ve kterých 4 hlavní řeky pramení.</w:t>
            </w:r>
            <w:r w:rsidR="001669B8">
              <w:rPr>
                <w:rFonts w:ascii="Tahoma" w:hAnsi="Tahoma" w:cs="Tahoma"/>
              </w:rPr>
              <w:t xml:space="preserve"> Pro přehlednost je dobré, pokud si žáci zařazené řeky v seznamu škrtají. Řešení všech úkolů je uvedeno v závěru pracovního listu.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946" w:type="dxa"/>
          </w:tcPr>
          <w:p w:rsidR="00EB15CA" w:rsidRPr="000B612C" w:rsidRDefault="0029662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Hodnotí a porovnává na přiměřené úrovni polohu, přírodní poměry, přírodní zdroje, lidský a hospodářský potenciál České republiky v evropském a světovém kontextu.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956F6">
            <w:pPr>
              <w:spacing w:line="360" w:lineRule="auto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Klíčová slova:</w:t>
            </w:r>
          </w:p>
        </w:tc>
        <w:tc>
          <w:tcPr>
            <w:tcW w:w="6946" w:type="dxa"/>
          </w:tcPr>
          <w:p w:rsidR="00EB15CA" w:rsidRPr="00493A6C" w:rsidRDefault="003151C6" w:rsidP="00F4157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Vodstvo, úmoří, </w:t>
            </w:r>
            <w:r w:rsidR="00F41571">
              <w:rPr>
                <w:rFonts w:ascii="Tahoma" w:hAnsi="Tahoma" w:cs="Tahoma"/>
              </w:rPr>
              <w:t>povodí, rozvodí</w:t>
            </w:r>
            <w:r w:rsidR="00312F45">
              <w:rPr>
                <w:rFonts w:ascii="Tahoma" w:hAnsi="Tahoma" w:cs="Tahoma"/>
              </w:rPr>
              <w:t>,</w:t>
            </w:r>
            <w:r w:rsidR="00F41571">
              <w:rPr>
                <w:rFonts w:ascii="Tahoma" w:hAnsi="Tahoma" w:cs="Tahoma"/>
              </w:rPr>
              <w:t xml:space="preserve"> řeky, přítok, pramen</w:t>
            </w:r>
            <w:r w:rsidR="00312F45">
              <w:rPr>
                <w:rFonts w:ascii="Tahoma" w:hAnsi="Tahoma" w:cs="Tahoma"/>
              </w:rPr>
              <w:t>, soutok, ústí, hydrologie, mapa, přiřazování, doplňování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A64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1A644A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946" w:type="dxa"/>
          </w:tcPr>
          <w:p w:rsidR="00EB15CA" w:rsidRPr="00493A6C" w:rsidRDefault="007076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946" w:type="dxa"/>
          </w:tcPr>
          <w:p w:rsidR="00EB15CA" w:rsidRPr="00493A6C" w:rsidRDefault="00C03B7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193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204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1956F6">
        <w:tc>
          <w:tcPr>
            <w:tcW w:w="3828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946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FD1B57" w:rsidRDefault="00FD1B57" w:rsidP="00265459">
      <w:pPr>
        <w:pStyle w:val="Odstavecseseznamem"/>
        <w:numPr>
          <w:ilvl w:val="0"/>
          <w:numId w:val="7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Přiřaďte (</w:t>
      </w:r>
      <w:r w:rsidR="00F01D30">
        <w:rPr>
          <w:rFonts w:ascii="Tahoma" w:hAnsi="Tahoma" w:cs="Tahoma"/>
          <w:b/>
        </w:rPr>
        <w:t>vybarvěte stejnou barvou</w:t>
      </w:r>
      <w:r>
        <w:rPr>
          <w:rFonts w:ascii="Tahoma" w:hAnsi="Tahoma" w:cs="Tahoma"/>
          <w:b/>
        </w:rPr>
        <w:t xml:space="preserve">) </w:t>
      </w:r>
      <w:r w:rsidR="00D26E85">
        <w:rPr>
          <w:rFonts w:ascii="Tahoma" w:hAnsi="Tahoma" w:cs="Tahoma"/>
          <w:b/>
        </w:rPr>
        <w:t>pojmy</w:t>
      </w:r>
      <w:r>
        <w:rPr>
          <w:rFonts w:ascii="Tahoma" w:hAnsi="Tahoma" w:cs="Tahoma"/>
          <w:b/>
        </w:rPr>
        <w:t xml:space="preserve"> ke správným </w:t>
      </w:r>
      <w:r w:rsidR="00D26E85">
        <w:rPr>
          <w:rFonts w:ascii="Tahoma" w:hAnsi="Tahoma" w:cs="Tahoma"/>
          <w:b/>
        </w:rPr>
        <w:t>definicím</w:t>
      </w:r>
      <w:r>
        <w:rPr>
          <w:rFonts w:ascii="Tahoma" w:hAnsi="Tahoma" w:cs="Tahoma"/>
          <w:b/>
        </w:rPr>
        <w:t>.</w:t>
      </w:r>
    </w:p>
    <w:p w:rsidR="00B158A3" w:rsidRDefault="00B158A3" w:rsidP="008F0283">
      <w:pPr>
        <w:spacing w:line="480" w:lineRule="auto"/>
        <w:ind w:firstLine="360"/>
        <w:rPr>
          <w:rFonts w:ascii="Tahoma" w:hAnsi="Tahoma" w:cs="Tahoma"/>
        </w:rPr>
      </w:pPr>
    </w:p>
    <w:p w:rsidR="00D70C98" w:rsidRDefault="00D70C98" w:rsidP="008F0283">
      <w:pPr>
        <w:spacing w:line="480" w:lineRule="auto"/>
        <w:ind w:firstLine="360"/>
        <w:rPr>
          <w:rFonts w:ascii="Tahoma" w:hAnsi="Tahoma" w:cs="Tahoma"/>
        </w:rPr>
      </w:pPr>
      <w:r w:rsidRPr="00D70C98">
        <w:rPr>
          <w:rFonts w:ascii="Tahoma" w:hAnsi="Tahoma" w:cs="Tahoma"/>
        </w:rPr>
        <w:t>POVODÍ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F0283">
        <w:rPr>
          <w:rFonts w:ascii="Tahoma" w:hAnsi="Tahoma" w:cs="Tahoma"/>
        </w:rPr>
        <w:tab/>
      </w:r>
      <w:r w:rsidR="002A2416">
        <w:rPr>
          <w:rFonts w:ascii="Tahoma" w:hAnsi="Tahoma" w:cs="Tahoma"/>
        </w:rPr>
        <w:t>Místo</w:t>
      </w:r>
      <w:r w:rsidR="008F0283">
        <w:rPr>
          <w:rFonts w:ascii="Tahoma" w:hAnsi="Tahoma" w:cs="Tahoma"/>
        </w:rPr>
        <w:t>, kde se</w:t>
      </w:r>
      <w:r w:rsidR="002A2416">
        <w:rPr>
          <w:rFonts w:ascii="Tahoma" w:hAnsi="Tahoma" w:cs="Tahoma"/>
        </w:rPr>
        <w:t xml:space="preserve"> vodní tok</w:t>
      </w:r>
      <w:r w:rsidR="008F0283">
        <w:rPr>
          <w:rFonts w:ascii="Tahoma" w:hAnsi="Tahoma" w:cs="Tahoma"/>
        </w:rPr>
        <w:t xml:space="preserve"> vlévá do </w:t>
      </w:r>
      <w:r w:rsidR="002A2416">
        <w:rPr>
          <w:rFonts w:ascii="Tahoma" w:hAnsi="Tahoma" w:cs="Tahoma"/>
        </w:rPr>
        <w:t xml:space="preserve">jezera, </w:t>
      </w:r>
      <w:r w:rsidR="008F0283">
        <w:rPr>
          <w:rFonts w:ascii="Tahoma" w:hAnsi="Tahoma" w:cs="Tahoma"/>
        </w:rPr>
        <w:t>vodní nádrže, moře či oceánu.</w:t>
      </w:r>
    </w:p>
    <w:p w:rsidR="00D70C98" w:rsidRDefault="00D70C98" w:rsidP="008F0283">
      <w:pPr>
        <w:spacing w:line="48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ÚMOŘÍ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F0283">
        <w:rPr>
          <w:rFonts w:ascii="Tahoma" w:hAnsi="Tahoma" w:cs="Tahoma"/>
        </w:rPr>
        <w:tab/>
        <w:t>Počátek vodního toku.</w:t>
      </w:r>
    </w:p>
    <w:p w:rsidR="00D70C98" w:rsidRDefault="00D70C98" w:rsidP="008F0283">
      <w:pPr>
        <w:spacing w:line="48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ROZVODÍ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F0283">
        <w:rPr>
          <w:rFonts w:ascii="Tahoma" w:hAnsi="Tahoma" w:cs="Tahoma"/>
        </w:rPr>
        <w:tab/>
      </w:r>
      <w:r>
        <w:rPr>
          <w:rFonts w:ascii="Tahoma" w:hAnsi="Tahoma" w:cs="Tahoma"/>
        </w:rPr>
        <w:t>Hranice mezi sousedními povodími.</w:t>
      </w:r>
    </w:p>
    <w:p w:rsidR="008F0283" w:rsidRDefault="008F0283" w:rsidP="008F0283">
      <w:pPr>
        <w:spacing w:line="48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PRAMEN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Území, ze kterého voda teče do jedné řeky.</w:t>
      </w:r>
    </w:p>
    <w:p w:rsidR="008F0283" w:rsidRDefault="008F0283" w:rsidP="008F0283">
      <w:pPr>
        <w:spacing w:line="48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PŘÍTOK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Vodní tok, který ústí do jiného vodního toku.</w:t>
      </w:r>
    </w:p>
    <w:p w:rsidR="00773B8B" w:rsidRDefault="008F0283" w:rsidP="00773B8B">
      <w:pPr>
        <w:spacing w:line="36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ÚSTÍ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Území, ze kterého všechny vodní toky odvádějí </w:t>
      </w:r>
      <w:r w:rsidR="00773B8B">
        <w:rPr>
          <w:rFonts w:ascii="Tahoma" w:hAnsi="Tahoma" w:cs="Tahoma"/>
        </w:rPr>
        <w:t xml:space="preserve">vodu </w:t>
      </w:r>
      <w:r>
        <w:rPr>
          <w:rFonts w:ascii="Tahoma" w:hAnsi="Tahoma" w:cs="Tahoma"/>
        </w:rPr>
        <w:t xml:space="preserve">do jednoho </w:t>
      </w:r>
    </w:p>
    <w:p w:rsidR="008F0283" w:rsidRPr="00D70C98" w:rsidRDefault="008F0283" w:rsidP="00773B8B">
      <w:pPr>
        <w:spacing w:line="360" w:lineRule="auto"/>
        <w:ind w:left="2124" w:firstLine="708"/>
        <w:rPr>
          <w:rFonts w:ascii="Tahoma" w:hAnsi="Tahoma" w:cs="Tahoma"/>
        </w:rPr>
      </w:pPr>
      <w:r>
        <w:rPr>
          <w:rFonts w:ascii="Tahoma" w:hAnsi="Tahoma" w:cs="Tahoma"/>
        </w:rPr>
        <w:t>moře.</w:t>
      </w:r>
    </w:p>
    <w:p w:rsidR="00265459" w:rsidRDefault="00265459" w:rsidP="00FD1B57">
      <w:pPr>
        <w:spacing w:line="480" w:lineRule="auto"/>
        <w:rPr>
          <w:rFonts w:ascii="Tahoma" w:hAnsi="Tahoma" w:cs="Tahoma"/>
          <w:b/>
        </w:rPr>
      </w:pPr>
    </w:p>
    <w:p w:rsidR="00B022F9" w:rsidRPr="00FD1B57" w:rsidRDefault="007A3ED0" w:rsidP="00265459">
      <w:pPr>
        <w:pStyle w:val="Odstavecseseznamem"/>
        <w:numPr>
          <w:ilvl w:val="0"/>
          <w:numId w:val="7"/>
        </w:numPr>
        <w:spacing w:line="360" w:lineRule="auto"/>
        <w:rPr>
          <w:rFonts w:ascii="Tahoma" w:hAnsi="Tahoma" w:cs="Tahoma"/>
          <w:b/>
        </w:rPr>
      </w:pPr>
      <w:r w:rsidRPr="00FD1B57">
        <w:rPr>
          <w:rFonts w:ascii="Tahoma" w:hAnsi="Tahoma" w:cs="Tahoma"/>
          <w:b/>
        </w:rPr>
        <w:t xml:space="preserve">Doplňte správné údaje do mapy povodí ČR. Vybarvěte </w:t>
      </w:r>
      <w:r w:rsidR="00B158A3">
        <w:rPr>
          <w:rFonts w:ascii="Tahoma" w:hAnsi="Tahoma" w:cs="Tahoma"/>
          <w:b/>
        </w:rPr>
        <w:t xml:space="preserve">různá </w:t>
      </w:r>
      <w:r w:rsidRPr="00FD1B57">
        <w:rPr>
          <w:rFonts w:ascii="Tahoma" w:hAnsi="Tahoma" w:cs="Tahoma"/>
          <w:b/>
        </w:rPr>
        <w:t>povodí třemi různými barvami.</w:t>
      </w:r>
    </w:p>
    <w:p w:rsidR="00B022F9" w:rsidRDefault="007A3ED0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168555</wp:posOffset>
            </wp:positionV>
            <wp:extent cx="6772940" cy="4692477"/>
            <wp:effectExtent l="19050" t="19050" r="8890" b="13335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38" t="10470" r="8364" b="7721"/>
                    <a:stretch/>
                  </pic:blipFill>
                  <pic:spPr bwMode="auto">
                    <a:xfrm>
                      <a:off x="0" y="0"/>
                      <a:ext cx="6772940" cy="469247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22F9" w:rsidRPr="00B022F9" w:rsidRDefault="00B022F9" w:rsidP="00B022F9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510733" w:rsidRDefault="00510733" w:rsidP="00B72668">
      <w:pPr>
        <w:spacing w:line="276" w:lineRule="auto"/>
        <w:rPr>
          <w:rFonts w:ascii="Tahoma" w:hAnsi="Tahoma" w:cs="Tahoma"/>
          <w:sz w:val="18"/>
          <w:szCs w:val="18"/>
        </w:rPr>
      </w:pPr>
    </w:p>
    <w:p w:rsidR="007A3ED0" w:rsidRDefault="00B72668" w:rsidP="00B72668">
      <w:pPr>
        <w:spacing w:line="276" w:lineRule="auto"/>
        <w:rPr>
          <w:rFonts w:ascii="Tahoma" w:hAnsi="Tahoma" w:cs="Tahoma"/>
          <w:sz w:val="18"/>
          <w:szCs w:val="18"/>
        </w:rPr>
      </w:pPr>
      <w:r w:rsidRPr="00C950F3">
        <w:rPr>
          <w:rFonts w:ascii="Tahoma" w:hAnsi="Tahoma" w:cs="Tahoma"/>
          <w:sz w:val="18"/>
          <w:szCs w:val="18"/>
        </w:rPr>
        <w:t>*</w:t>
      </w:r>
      <w:r w:rsidR="002940AF" w:rsidRPr="00C950F3">
        <w:rPr>
          <w:rFonts w:ascii="Tahoma" w:hAnsi="Tahoma" w:cs="Tahoma"/>
          <w:sz w:val="18"/>
          <w:szCs w:val="18"/>
        </w:rPr>
        <w:t>V mapě nejsou zobrazena některá území v Čechách, která patří k povodí Odry a Dunaje.</w:t>
      </w:r>
    </w:p>
    <w:p w:rsidR="00316466" w:rsidRPr="00C950F3" w:rsidRDefault="00316466" w:rsidP="00B72668">
      <w:pPr>
        <w:spacing w:line="276" w:lineRule="auto"/>
        <w:rPr>
          <w:rFonts w:ascii="Tahoma" w:hAnsi="Tahoma" w:cs="Tahoma"/>
          <w:sz w:val="18"/>
          <w:szCs w:val="18"/>
        </w:rPr>
      </w:pPr>
    </w:p>
    <w:p w:rsidR="002940AF" w:rsidRDefault="002A5103" w:rsidP="008278D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II</w:t>
      </w:r>
      <w:r w:rsidR="007E24AC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ab/>
        <w:t>Doplňte (napište) na správná místa do nákresu následující pojmy:</w:t>
      </w:r>
    </w:p>
    <w:p w:rsidR="002A5103" w:rsidRDefault="002A5103" w:rsidP="002A5103">
      <w:pPr>
        <w:spacing w:line="480" w:lineRule="auto"/>
        <w:ind w:firstLine="708"/>
        <w:rPr>
          <w:rFonts w:ascii="Tahoma" w:hAnsi="Tahoma" w:cs="Tahoma"/>
          <w:i/>
        </w:rPr>
      </w:pPr>
      <w:r w:rsidRPr="002A5103">
        <w:rPr>
          <w:rFonts w:ascii="Tahoma" w:hAnsi="Tahoma" w:cs="Tahoma"/>
          <w:i/>
        </w:rPr>
        <w:t>hlavní tok, pravý přítok, levý přítok, pramen, soutok, ústí, směr toku</w:t>
      </w:r>
    </w:p>
    <w:p w:rsidR="002A5103" w:rsidRPr="002A5103" w:rsidRDefault="002A5103" w:rsidP="002A5103">
      <w:pPr>
        <w:spacing w:line="480" w:lineRule="auto"/>
        <w:ind w:firstLine="708"/>
        <w:rPr>
          <w:rFonts w:ascii="Tahoma" w:hAnsi="Tahoma" w:cs="Tahoma"/>
          <w:i/>
        </w:rPr>
      </w:pPr>
    </w:p>
    <w:p w:rsidR="002A5103" w:rsidRDefault="002A5103" w:rsidP="008278D8">
      <w:pPr>
        <w:spacing w:line="480" w:lineRule="auto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24130</wp:posOffset>
            </wp:positionV>
            <wp:extent cx="4029710" cy="5955665"/>
            <wp:effectExtent l="0" t="0" r="8890" b="698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211" t="18070" r="21842" b="18261"/>
                    <a:stretch/>
                  </pic:blipFill>
                  <pic:spPr bwMode="auto">
                    <a:xfrm>
                      <a:off x="0" y="0"/>
                      <a:ext cx="4029710" cy="595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ab/>
      </w: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6A233B" w:rsidRDefault="006A233B" w:rsidP="008278D8">
      <w:pPr>
        <w:spacing w:line="480" w:lineRule="auto"/>
        <w:rPr>
          <w:rFonts w:ascii="Tahoma" w:hAnsi="Tahoma" w:cs="Tahoma"/>
          <w:b/>
        </w:rPr>
      </w:pPr>
    </w:p>
    <w:p w:rsidR="0097178B" w:rsidRDefault="00C950F3" w:rsidP="006A233B">
      <w:pPr>
        <w:pStyle w:val="Odstavecseseznamem"/>
        <w:numPr>
          <w:ilvl w:val="0"/>
          <w:numId w:val="10"/>
        </w:numPr>
        <w:spacing w:line="360" w:lineRule="auto"/>
        <w:rPr>
          <w:rFonts w:ascii="Tahoma" w:hAnsi="Tahoma" w:cs="Tahoma"/>
          <w:b/>
        </w:rPr>
      </w:pPr>
      <w:r w:rsidRPr="006A233B">
        <w:rPr>
          <w:rFonts w:ascii="Tahoma" w:hAnsi="Tahoma" w:cs="Tahoma"/>
          <w:b/>
        </w:rPr>
        <w:lastRenderedPageBreak/>
        <w:t xml:space="preserve">Roztřiďte následující vodní toky do tabulky podle </w:t>
      </w:r>
      <w:r w:rsidR="00502927" w:rsidRPr="006A233B">
        <w:rPr>
          <w:rFonts w:ascii="Tahoma" w:hAnsi="Tahoma" w:cs="Tahoma"/>
          <w:b/>
        </w:rPr>
        <w:t xml:space="preserve">řeky, </w:t>
      </w:r>
      <w:r w:rsidRPr="006A233B">
        <w:rPr>
          <w:rFonts w:ascii="Tahoma" w:hAnsi="Tahoma" w:cs="Tahoma"/>
          <w:b/>
        </w:rPr>
        <w:t>do které se vlévají</w:t>
      </w:r>
      <w:r w:rsidR="0097178B">
        <w:rPr>
          <w:rFonts w:ascii="Tahoma" w:hAnsi="Tahoma" w:cs="Tahoma"/>
          <w:b/>
        </w:rPr>
        <w:t>,</w:t>
      </w:r>
    </w:p>
    <w:p w:rsidR="007A3ED0" w:rsidRPr="006A233B" w:rsidRDefault="00C950F3" w:rsidP="0097178B">
      <w:pPr>
        <w:pStyle w:val="Odstavecseseznamem"/>
        <w:spacing w:line="360" w:lineRule="auto"/>
        <w:ind w:left="1080"/>
        <w:rPr>
          <w:rFonts w:ascii="Tahoma" w:hAnsi="Tahoma" w:cs="Tahoma"/>
          <w:b/>
        </w:rPr>
      </w:pPr>
      <w:r w:rsidRPr="006A233B">
        <w:rPr>
          <w:rFonts w:ascii="Tahoma" w:hAnsi="Tahoma" w:cs="Tahoma"/>
          <w:b/>
        </w:rPr>
        <w:t xml:space="preserve"> a podle toho, zda se jedná o její levý nebo pravý přítok. Doplňte také </w:t>
      </w:r>
      <w:r w:rsidR="00310CA7" w:rsidRPr="006A233B">
        <w:rPr>
          <w:rFonts w:ascii="Tahoma" w:hAnsi="Tahoma" w:cs="Tahoma"/>
          <w:b/>
        </w:rPr>
        <w:t>pohoří</w:t>
      </w:r>
      <w:r w:rsidRPr="006A233B">
        <w:rPr>
          <w:rFonts w:ascii="Tahoma" w:hAnsi="Tahoma" w:cs="Tahoma"/>
          <w:b/>
        </w:rPr>
        <w:t xml:space="preserve">, </w:t>
      </w:r>
      <w:r w:rsidR="00310CA7" w:rsidRPr="006A233B">
        <w:rPr>
          <w:rFonts w:ascii="Tahoma" w:hAnsi="Tahoma" w:cs="Tahoma"/>
          <w:b/>
        </w:rPr>
        <w:t>ve kterých</w:t>
      </w:r>
      <w:r w:rsidRPr="006A233B">
        <w:rPr>
          <w:rFonts w:ascii="Tahoma" w:hAnsi="Tahoma" w:cs="Tahoma"/>
          <w:b/>
        </w:rPr>
        <w:t xml:space="preserve"> pramení 4 nejvýznamnější české řeky.</w:t>
      </w:r>
      <w:r w:rsidR="00D63E26" w:rsidRPr="006A233B">
        <w:rPr>
          <w:rFonts w:ascii="Tahoma" w:hAnsi="Tahoma" w:cs="Tahoma"/>
          <w:b/>
        </w:rPr>
        <w:t xml:space="preserve"> Pracujte s mapou </w:t>
      </w:r>
      <w:r w:rsidR="00D92E29" w:rsidRPr="006A233B">
        <w:rPr>
          <w:rFonts w:ascii="Tahoma" w:hAnsi="Tahoma" w:cs="Tahoma"/>
          <w:b/>
        </w:rPr>
        <w:t>či atlasem ČR;</w:t>
      </w:r>
      <w:r w:rsidR="00D63E26" w:rsidRPr="006A233B">
        <w:rPr>
          <w:rFonts w:ascii="Tahoma" w:hAnsi="Tahoma" w:cs="Tahoma"/>
          <w:b/>
        </w:rPr>
        <w:t xml:space="preserve"> zařazené řeky </w:t>
      </w:r>
      <w:r w:rsidR="00D92E29" w:rsidRPr="006A233B">
        <w:rPr>
          <w:rFonts w:ascii="Tahoma" w:hAnsi="Tahoma" w:cs="Tahoma"/>
          <w:b/>
        </w:rPr>
        <w:t xml:space="preserve">si </w:t>
      </w:r>
      <w:r w:rsidR="00D63E26" w:rsidRPr="006A233B">
        <w:rPr>
          <w:rFonts w:ascii="Tahoma" w:hAnsi="Tahoma" w:cs="Tahoma"/>
          <w:b/>
        </w:rPr>
        <w:t>v seznamu pro přehlednost škrtejte.</w:t>
      </w:r>
    </w:p>
    <w:p w:rsidR="00F153CC" w:rsidRDefault="00F153CC" w:rsidP="00F153CC">
      <w:pPr>
        <w:spacing w:line="360" w:lineRule="auto"/>
        <w:rPr>
          <w:rFonts w:ascii="Tahoma" w:hAnsi="Tahoma" w:cs="Tahoma"/>
          <w:b/>
        </w:rPr>
      </w:pPr>
    </w:p>
    <w:p w:rsidR="00F153CC" w:rsidRDefault="00F153CC" w:rsidP="00F153CC">
      <w:pPr>
        <w:spacing w:line="360" w:lineRule="auto"/>
        <w:ind w:left="360"/>
        <w:rPr>
          <w:rFonts w:ascii="Tahoma" w:hAnsi="Tahoma" w:cs="Tahoma"/>
        </w:rPr>
      </w:pPr>
      <w:r w:rsidRPr="00F153CC">
        <w:rPr>
          <w:rFonts w:ascii="Tahoma" w:hAnsi="Tahoma" w:cs="Tahoma"/>
        </w:rPr>
        <w:t>Doubrava</w:t>
      </w:r>
      <w:r w:rsidR="00EF7992">
        <w:rPr>
          <w:rFonts w:ascii="Tahoma" w:hAnsi="Tahoma" w:cs="Tahoma"/>
        </w:rPr>
        <w:t>, Úpa, Sázava, Ostravice, Dyje</w:t>
      </w:r>
      <w:r w:rsidRPr="00F153CC">
        <w:rPr>
          <w:rFonts w:ascii="Tahoma" w:hAnsi="Tahoma" w:cs="Tahoma"/>
        </w:rPr>
        <w:t xml:space="preserve">, Bečva, Metuje, Cidlina, Berounka, </w:t>
      </w:r>
    </w:p>
    <w:p w:rsidR="00F153CC" w:rsidRPr="00F153CC" w:rsidRDefault="00F153CC" w:rsidP="00F153CC">
      <w:pPr>
        <w:spacing w:line="360" w:lineRule="auto"/>
        <w:ind w:left="360"/>
        <w:rPr>
          <w:rFonts w:ascii="Tahoma" w:hAnsi="Tahoma" w:cs="Tahoma"/>
        </w:rPr>
      </w:pPr>
      <w:r w:rsidRPr="00F153CC">
        <w:rPr>
          <w:rFonts w:ascii="Tahoma" w:hAnsi="Tahoma" w:cs="Tahoma"/>
        </w:rPr>
        <w:t xml:space="preserve">Lužnice, Loučná, Opava, Orlice, Bílina, Ploučnice, Olše, Vltava, Haná, </w:t>
      </w:r>
      <w:r w:rsidR="009550A2">
        <w:rPr>
          <w:rFonts w:ascii="Tahoma" w:hAnsi="Tahoma" w:cs="Tahoma"/>
        </w:rPr>
        <w:t>Jizera, Otava, Chrudimka, Ohře</w:t>
      </w:r>
    </w:p>
    <w:tbl>
      <w:tblPr>
        <w:tblpPr w:leftFromText="141" w:rightFromText="141" w:vertAnchor="text" w:horzAnchor="margin" w:tblpXSpec="center" w:tblpY="562"/>
        <w:tblW w:w="9982" w:type="dxa"/>
        <w:tblCellMar>
          <w:left w:w="70" w:type="dxa"/>
          <w:right w:w="70" w:type="dxa"/>
        </w:tblCellMar>
        <w:tblLook w:val="04A0"/>
      </w:tblPr>
      <w:tblGrid>
        <w:gridCol w:w="2400"/>
        <w:gridCol w:w="2591"/>
        <w:gridCol w:w="2400"/>
        <w:gridCol w:w="2591"/>
      </w:tblGrid>
      <w:tr w:rsidR="004D5BCF" w:rsidTr="00D93BF5">
        <w:trPr>
          <w:trHeight w:val="390"/>
        </w:trPr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LABE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MORAVA</w:t>
            </w:r>
          </w:p>
        </w:tc>
      </w:tr>
      <w:tr w:rsidR="004D5BCF" w:rsidTr="00D93BF5">
        <w:trPr>
          <w:trHeight w:val="390"/>
        </w:trPr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pramen:</w:t>
            </w:r>
          </w:p>
        </w:tc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pramen: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ODRA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pramen: 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VLTAVA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pramen: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  <w:tc>
          <w:tcPr>
            <w:tcW w:w="49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</w:p>
        </w:tc>
      </w:tr>
      <w:tr w:rsidR="004D5BCF" w:rsidTr="00D93BF5">
        <w:trPr>
          <w:trHeight w:val="390"/>
        </w:trPr>
        <w:tc>
          <w:tcPr>
            <w:tcW w:w="2400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5BCF" w:rsidRDefault="004D5BCF" w:rsidP="00D93BF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5BCF" w:rsidRDefault="004D5BCF" w:rsidP="00D93BF5">
            <w:pPr>
              <w:rPr>
                <w:rFonts w:ascii="Arial CE" w:hAnsi="Arial CE"/>
              </w:rPr>
            </w:pPr>
          </w:p>
        </w:tc>
      </w:tr>
    </w:tbl>
    <w:p w:rsidR="00F153CC" w:rsidRPr="00F153CC" w:rsidRDefault="00F153CC" w:rsidP="00F153CC">
      <w:pPr>
        <w:spacing w:line="36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2E5F32" w:rsidP="008278D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ŘEŠENÍ:</w:t>
      </w:r>
    </w:p>
    <w:p w:rsidR="00FB1432" w:rsidRPr="00FB1432" w:rsidRDefault="00FB1432" w:rsidP="00FB1432">
      <w:pPr>
        <w:pStyle w:val="Odstavecseseznamem"/>
        <w:numPr>
          <w:ilvl w:val="0"/>
          <w:numId w:val="12"/>
        </w:numPr>
        <w:spacing w:line="480" w:lineRule="auto"/>
        <w:rPr>
          <w:rFonts w:ascii="Tahoma" w:hAnsi="Tahoma" w:cs="Tahoma"/>
          <w:b/>
        </w:rPr>
      </w:pPr>
    </w:p>
    <w:p w:rsidR="00FB1432" w:rsidRDefault="00FB1432" w:rsidP="00FB1432">
      <w:pPr>
        <w:spacing w:line="480" w:lineRule="auto"/>
        <w:ind w:firstLine="360"/>
        <w:rPr>
          <w:rFonts w:ascii="Tahoma" w:hAnsi="Tahoma" w:cs="Tahoma"/>
        </w:rPr>
      </w:pPr>
      <w:r w:rsidRPr="00FB1432">
        <w:rPr>
          <w:rFonts w:ascii="Tahoma" w:hAnsi="Tahoma" w:cs="Tahoma"/>
          <w:color w:val="548DD4" w:themeColor="text2" w:themeTint="99"/>
        </w:rPr>
        <w:t>POVODÍ</w:t>
      </w:r>
      <w:r w:rsidRPr="00FB1432">
        <w:rPr>
          <w:rFonts w:ascii="Tahoma" w:hAnsi="Tahoma" w:cs="Tahoma"/>
          <w:color w:val="548DD4" w:themeColor="text2" w:themeTint="99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Místo, kde se vodní tok vlévá do jezera, vodní nádrže, moře či oceánu.</w:t>
      </w:r>
    </w:p>
    <w:p w:rsidR="00FB1432" w:rsidRDefault="00FB1432" w:rsidP="00FB1432">
      <w:pPr>
        <w:spacing w:line="480" w:lineRule="auto"/>
        <w:ind w:firstLine="360"/>
        <w:rPr>
          <w:rFonts w:ascii="Tahoma" w:hAnsi="Tahoma" w:cs="Tahoma"/>
        </w:rPr>
      </w:pPr>
      <w:r w:rsidRPr="00FB1432">
        <w:rPr>
          <w:rFonts w:ascii="Tahoma" w:hAnsi="Tahoma" w:cs="Tahoma"/>
          <w:color w:val="76923C" w:themeColor="accent3" w:themeShade="BF"/>
        </w:rPr>
        <w:t>ÚMOŘÍ</w:t>
      </w:r>
      <w:r w:rsidRPr="00FB1432">
        <w:rPr>
          <w:rFonts w:ascii="Tahoma" w:hAnsi="Tahoma" w:cs="Tahoma"/>
          <w:color w:val="76923C" w:themeColor="accent3" w:themeShade="BF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B1432">
        <w:rPr>
          <w:rFonts w:ascii="Tahoma" w:hAnsi="Tahoma" w:cs="Tahoma"/>
          <w:color w:val="5F497A" w:themeColor="accent4" w:themeShade="BF"/>
        </w:rPr>
        <w:t>Počátek vodního toku.</w:t>
      </w:r>
    </w:p>
    <w:p w:rsidR="00FB1432" w:rsidRDefault="00FB1432" w:rsidP="00FB1432">
      <w:pPr>
        <w:spacing w:line="480" w:lineRule="auto"/>
        <w:ind w:firstLine="360"/>
        <w:rPr>
          <w:rFonts w:ascii="Tahoma" w:hAnsi="Tahoma" w:cs="Tahoma"/>
        </w:rPr>
      </w:pPr>
      <w:r w:rsidRPr="00FB1432">
        <w:rPr>
          <w:rFonts w:ascii="Tahoma" w:hAnsi="Tahoma" w:cs="Tahoma"/>
          <w:color w:val="E36C0A" w:themeColor="accent6" w:themeShade="BF"/>
        </w:rPr>
        <w:t>ROZVODÍ</w:t>
      </w:r>
      <w:r w:rsidRPr="00FB1432">
        <w:rPr>
          <w:rFonts w:ascii="Tahoma" w:hAnsi="Tahoma" w:cs="Tahoma"/>
          <w:color w:val="E36C0A" w:themeColor="accent6" w:themeShade="BF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B1432">
        <w:rPr>
          <w:rFonts w:ascii="Tahoma" w:hAnsi="Tahoma" w:cs="Tahoma"/>
          <w:color w:val="E36C0A" w:themeColor="accent6" w:themeShade="BF"/>
        </w:rPr>
        <w:t>Hranice mezi sousedními povodími.</w:t>
      </w:r>
    </w:p>
    <w:p w:rsidR="00FB1432" w:rsidRDefault="00FB1432" w:rsidP="00FB1432">
      <w:pPr>
        <w:spacing w:line="480" w:lineRule="auto"/>
        <w:ind w:firstLine="360"/>
        <w:rPr>
          <w:rFonts w:ascii="Tahoma" w:hAnsi="Tahoma" w:cs="Tahoma"/>
        </w:rPr>
      </w:pPr>
      <w:r w:rsidRPr="00FB1432">
        <w:rPr>
          <w:rFonts w:ascii="Tahoma" w:hAnsi="Tahoma" w:cs="Tahoma"/>
          <w:color w:val="5F497A" w:themeColor="accent4" w:themeShade="BF"/>
        </w:rPr>
        <w:t>PRAMEN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B1432">
        <w:rPr>
          <w:rFonts w:ascii="Tahoma" w:hAnsi="Tahoma" w:cs="Tahoma"/>
          <w:color w:val="548DD4" w:themeColor="text2" w:themeTint="99"/>
        </w:rPr>
        <w:t>Území, ze kterého voda teče do jedné řeky.</w:t>
      </w:r>
    </w:p>
    <w:p w:rsidR="00FB1432" w:rsidRPr="00FB1432" w:rsidRDefault="00FB1432" w:rsidP="00FB1432">
      <w:pPr>
        <w:spacing w:line="480" w:lineRule="auto"/>
        <w:ind w:firstLine="360"/>
        <w:rPr>
          <w:rFonts w:ascii="Tahoma" w:hAnsi="Tahoma" w:cs="Tahoma"/>
          <w:color w:val="FF0000"/>
        </w:rPr>
      </w:pPr>
      <w:r w:rsidRPr="00FB1432">
        <w:rPr>
          <w:rFonts w:ascii="Tahoma" w:hAnsi="Tahoma" w:cs="Tahoma"/>
          <w:color w:val="FF0000"/>
        </w:rPr>
        <w:t>PŘÍTOK</w:t>
      </w:r>
      <w:r w:rsidRPr="00FB1432">
        <w:rPr>
          <w:rFonts w:ascii="Tahoma" w:hAnsi="Tahoma" w:cs="Tahoma"/>
          <w:color w:val="FF0000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B1432">
        <w:rPr>
          <w:rFonts w:ascii="Tahoma" w:hAnsi="Tahoma" w:cs="Tahoma"/>
          <w:color w:val="FF0000"/>
        </w:rPr>
        <w:t>Vodní tok, který ústí do jiného vodního toku.</w:t>
      </w:r>
    </w:p>
    <w:p w:rsidR="00773B8B" w:rsidRDefault="00FB1432" w:rsidP="00773B8B">
      <w:pPr>
        <w:spacing w:line="360" w:lineRule="auto"/>
        <w:ind w:left="2124" w:hanging="1764"/>
        <w:rPr>
          <w:rFonts w:ascii="Tahoma" w:hAnsi="Tahoma" w:cs="Tahoma"/>
          <w:color w:val="76923C" w:themeColor="accent3" w:themeShade="BF"/>
        </w:rPr>
      </w:pPr>
      <w:r>
        <w:rPr>
          <w:rFonts w:ascii="Tahoma" w:hAnsi="Tahoma" w:cs="Tahoma"/>
        </w:rPr>
        <w:t>ÚSTÍ</w:t>
      </w:r>
      <w:r w:rsidR="00773B8B">
        <w:rPr>
          <w:rFonts w:ascii="Tahoma" w:hAnsi="Tahoma" w:cs="Tahoma"/>
        </w:rPr>
        <w:tab/>
      </w:r>
      <w:r w:rsidR="00773B8B">
        <w:rPr>
          <w:rFonts w:ascii="Tahoma" w:hAnsi="Tahoma" w:cs="Tahoma"/>
        </w:rPr>
        <w:tab/>
      </w:r>
      <w:r w:rsidRPr="00FB1432">
        <w:rPr>
          <w:rFonts w:ascii="Tahoma" w:hAnsi="Tahoma" w:cs="Tahoma"/>
          <w:color w:val="76923C" w:themeColor="accent3" w:themeShade="BF"/>
        </w:rPr>
        <w:t xml:space="preserve">Území, ze kterého všechny vodní toky odvádějí </w:t>
      </w:r>
      <w:r w:rsidR="00773B8B">
        <w:rPr>
          <w:rFonts w:ascii="Tahoma" w:hAnsi="Tahoma" w:cs="Tahoma"/>
          <w:color w:val="76923C" w:themeColor="accent3" w:themeShade="BF"/>
        </w:rPr>
        <w:t xml:space="preserve">vodu </w:t>
      </w:r>
      <w:r w:rsidRPr="00FB1432">
        <w:rPr>
          <w:rFonts w:ascii="Tahoma" w:hAnsi="Tahoma" w:cs="Tahoma"/>
          <w:color w:val="76923C" w:themeColor="accent3" w:themeShade="BF"/>
        </w:rPr>
        <w:t xml:space="preserve">do jednoho </w:t>
      </w:r>
    </w:p>
    <w:p w:rsidR="00FB1432" w:rsidRPr="00FB1432" w:rsidRDefault="00FB1432" w:rsidP="00773B8B">
      <w:pPr>
        <w:spacing w:line="360" w:lineRule="auto"/>
        <w:ind w:left="2124" w:firstLine="708"/>
        <w:rPr>
          <w:rFonts w:ascii="Tahoma" w:hAnsi="Tahoma" w:cs="Tahoma"/>
          <w:color w:val="76923C" w:themeColor="accent3" w:themeShade="BF"/>
        </w:rPr>
      </w:pPr>
      <w:r w:rsidRPr="00FB1432">
        <w:rPr>
          <w:rFonts w:ascii="Tahoma" w:hAnsi="Tahoma" w:cs="Tahoma"/>
          <w:color w:val="76923C" w:themeColor="accent3" w:themeShade="BF"/>
        </w:rPr>
        <w:t>moře.</w:t>
      </w:r>
    </w:p>
    <w:p w:rsidR="00FB1432" w:rsidRDefault="00FB1432" w:rsidP="00FB1432">
      <w:pPr>
        <w:spacing w:line="480" w:lineRule="auto"/>
        <w:rPr>
          <w:rFonts w:ascii="Tahoma" w:hAnsi="Tahoma" w:cs="Tahoma"/>
          <w:b/>
        </w:rPr>
      </w:pPr>
    </w:p>
    <w:p w:rsidR="002E5F32" w:rsidRPr="00FB1432" w:rsidRDefault="002E5F32" w:rsidP="008278D8">
      <w:pPr>
        <w:pStyle w:val="Odstavecseseznamem"/>
        <w:numPr>
          <w:ilvl w:val="0"/>
          <w:numId w:val="12"/>
        </w:numPr>
        <w:spacing w:line="480" w:lineRule="auto"/>
        <w:rPr>
          <w:rFonts w:ascii="Tahoma" w:hAnsi="Tahoma" w:cs="Tahoma"/>
          <w:b/>
        </w:rPr>
      </w:pPr>
    </w:p>
    <w:p w:rsidR="007A3ED0" w:rsidRDefault="00FB1432" w:rsidP="008278D8">
      <w:pPr>
        <w:spacing w:line="480" w:lineRule="auto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278765</wp:posOffset>
            </wp:positionV>
            <wp:extent cx="6390005" cy="4561840"/>
            <wp:effectExtent l="19050" t="19050" r="10795" b="1016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061" t="11343" r="8556" b="9435"/>
                    <a:stretch/>
                  </pic:blipFill>
                  <pic:spPr bwMode="auto">
                    <a:xfrm>
                      <a:off x="0" y="0"/>
                      <a:ext cx="6390005" cy="45618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565D41" w:rsidRDefault="00565D41" w:rsidP="008278D8">
      <w:pPr>
        <w:spacing w:line="480" w:lineRule="auto"/>
        <w:rPr>
          <w:rFonts w:ascii="Tahoma" w:hAnsi="Tahoma" w:cs="Tahoma"/>
          <w:b/>
        </w:rPr>
      </w:pPr>
    </w:p>
    <w:p w:rsidR="00565D41" w:rsidRDefault="00565D41" w:rsidP="008278D8">
      <w:pPr>
        <w:spacing w:line="480" w:lineRule="auto"/>
        <w:rPr>
          <w:rFonts w:ascii="Tahoma" w:hAnsi="Tahoma" w:cs="Tahoma"/>
          <w:b/>
        </w:rPr>
      </w:pPr>
    </w:p>
    <w:p w:rsidR="00565D41" w:rsidRDefault="00565D41" w:rsidP="008278D8">
      <w:pPr>
        <w:spacing w:line="480" w:lineRule="auto"/>
        <w:rPr>
          <w:rFonts w:ascii="Tahoma" w:hAnsi="Tahoma" w:cs="Tahoma"/>
          <w:b/>
        </w:rPr>
      </w:pPr>
    </w:p>
    <w:p w:rsidR="00565D41" w:rsidRDefault="00565D41" w:rsidP="008278D8">
      <w:pPr>
        <w:spacing w:line="480" w:lineRule="auto"/>
        <w:rPr>
          <w:rFonts w:ascii="Tahoma" w:hAnsi="Tahoma" w:cs="Tahoma"/>
          <w:b/>
        </w:rPr>
      </w:pPr>
    </w:p>
    <w:p w:rsidR="00565D41" w:rsidRDefault="00565D41" w:rsidP="008278D8">
      <w:pPr>
        <w:spacing w:line="480" w:lineRule="auto"/>
        <w:rPr>
          <w:rFonts w:ascii="Tahoma" w:hAnsi="Tahoma" w:cs="Tahoma"/>
          <w:b/>
        </w:rPr>
      </w:pPr>
    </w:p>
    <w:p w:rsidR="00565D41" w:rsidRDefault="00565D41" w:rsidP="008278D8">
      <w:pPr>
        <w:spacing w:line="480" w:lineRule="auto"/>
        <w:rPr>
          <w:rFonts w:ascii="Tahoma" w:hAnsi="Tahoma" w:cs="Tahoma"/>
          <w:b/>
        </w:rPr>
      </w:pPr>
    </w:p>
    <w:p w:rsidR="00565D41" w:rsidRDefault="00565D41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172DB3" w:rsidRDefault="00172DB3" w:rsidP="008278D8">
      <w:pPr>
        <w:spacing w:line="480" w:lineRule="auto"/>
        <w:rPr>
          <w:rFonts w:ascii="Tahoma" w:hAnsi="Tahoma" w:cs="Tahoma"/>
          <w:b/>
        </w:rPr>
      </w:pPr>
      <w:bookmarkStart w:id="0" w:name="_GoBack"/>
      <w:bookmarkEnd w:id="0"/>
    </w:p>
    <w:p w:rsidR="002E5F32" w:rsidRPr="007E24AC" w:rsidRDefault="007E24AC" w:rsidP="007E24AC">
      <w:pPr>
        <w:pStyle w:val="Odstavecseseznamem"/>
        <w:numPr>
          <w:ilvl w:val="0"/>
          <w:numId w:val="12"/>
        </w:numPr>
        <w:spacing w:line="480" w:lineRule="auto"/>
        <w:rPr>
          <w:rFonts w:ascii="Tahoma" w:hAnsi="Tahoma" w:cs="Tahom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639829</wp:posOffset>
            </wp:positionH>
            <wp:positionV relativeFrom="paragraph">
              <wp:posOffset>-232454</wp:posOffset>
            </wp:positionV>
            <wp:extent cx="2904917" cy="3965944"/>
            <wp:effectExtent l="0" t="0" r="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350" t="18423" r="24655" b="18015"/>
                    <a:stretch/>
                  </pic:blipFill>
                  <pic:spPr bwMode="auto">
                    <a:xfrm>
                      <a:off x="0" y="0"/>
                      <a:ext cx="2909118" cy="3971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2E5F32" w:rsidRDefault="002E5F32" w:rsidP="008278D8">
      <w:pPr>
        <w:spacing w:line="480" w:lineRule="auto"/>
        <w:rPr>
          <w:rFonts w:ascii="Tahoma" w:hAnsi="Tahoma" w:cs="Tahoma"/>
          <w:b/>
        </w:rPr>
      </w:pPr>
    </w:p>
    <w:p w:rsidR="007A3ED0" w:rsidRDefault="007A3ED0" w:rsidP="008278D8">
      <w:pPr>
        <w:spacing w:line="480" w:lineRule="auto"/>
        <w:rPr>
          <w:rFonts w:ascii="Tahoma" w:hAnsi="Tahoma" w:cs="Tahoma"/>
          <w:b/>
        </w:rPr>
      </w:pPr>
    </w:p>
    <w:p w:rsidR="00133245" w:rsidRDefault="00133245" w:rsidP="008278D8">
      <w:pPr>
        <w:spacing w:line="480" w:lineRule="auto"/>
        <w:rPr>
          <w:rFonts w:ascii="Tahoma" w:hAnsi="Tahoma" w:cs="Tahoma"/>
          <w:b/>
        </w:rPr>
      </w:pPr>
    </w:p>
    <w:p w:rsidR="007E24AC" w:rsidRPr="00133245" w:rsidRDefault="007E24AC" w:rsidP="00133245">
      <w:pPr>
        <w:pStyle w:val="Odstavecseseznamem"/>
        <w:numPr>
          <w:ilvl w:val="0"/>
          <w:numId w:val="12"/>
        </w:numPr>
        <w:spacing w:line="480" w:lineRule="auto"/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255"/>
        <w:tblW w:w="9982" w:type="dxa"/>
        <w:tblCellMar>
          <w:left w:w="70" w:type="dxa"/>
          <w:right w:w="70" w:type="dxa"/>
        </w:tblCellMar>
        <w:tblLook w:val="04A0"/>
      </w:tblPr>
      <w:tblGrid>
        <w:gridCol w:w="2400"/>
        <w:gridCol w:w="2591"/>
        <w:gridCol w:w="2400"/>
        <w:gridCol w:w="2591"/>
      </w:tblGrid>
      <w:tr w:rsidR="00133245" w:rsidTr="00133245">
        <w:trPr>
          <w:trHeight w:val="390"/>
        </w:trPr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LABE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MORAVA</w:t>
            </w:r>
          </w:p>
        </w:tc>
      </w:tr>
      <w:tr w:rsidR="00133245" w:rsidTr="00133245">
        <w:trPr>
          <w:trHeight w:val="390"/>
        </w:trPr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pramen: Krkonoše</w:t>
            </w:r>
          </w:p>
        </w:tc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pramen: Králický Sněžník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Úpa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Jizera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Bečva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Dyje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Doubrava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Cidlina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Haná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Orlice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Ploučnice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Chrudimka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Vltava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ODRA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Loučná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pramen: Oderské vrchy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Metuje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Bílina</w:t>
            </w:r>
            <w:r>
              <w:rPr>
                <w:rFonts w:ascii="Tahoma" w:hAnsi="Tahoma" w:cs="Tahoma"/>
              </w:rPr>
              <w:t xml:space="preserve">, </w:t>
            </w:r>
            <w:r w:rsidRPr="00F153CC">
              <w:rPr>
                <w:rFonts w:ascii="Tahoma" w:hAnsi="Tahoma" w:cs="Tahoma"/>
              </w:rPr>
              <w:t>Ohře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Opava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Ostravice</w:t>
            </w:r>
          </w:p>
        </w:tc>
      </w:tr>
      <w:tr w:rsidR="00133245" w:rsidTr="00133245">
        <w:trPr>
          <w:trHeight w:val="390"/>
        </w:trPr>
        <w:tc>
          <w:tcPr>
            <w:tcW w:w="499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VLTAVA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Olše</w:t>
            </w:r>
          </w:p>
        </w:tc>
      </w:tr>
      <w:tr w:rsidR="00133245" w:rsidTr="00133245">
        <w:trPr>
          <w:trHeight w:val="390"/>
        </w:trPr>
        <w:tc>
          <w:tcPr>
            <w:tcW w:w="49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pramen: Šumava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L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</w:t>
            </w:r>
          </w:p>
        </w:tc>
        <w:tc>
          <w:tcPr>
            <w:tcW w:w="49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Otava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Sázava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Berounka</w:t>
            </w:r>
          </w:p>
        </w:tc>
        <w:tc>
          <w:tcPr>
            <w:tcW w:w="2591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  <w:r w:rsidRPr="00F153CC">
              <w:rPr>
                <w:rFonts w:ascii="Tahoma" w:hAnsi="Tahoma" w:cs="Tahoma"/>
              </w:rPr>
              <w:t xml:space="preserve"> Lužnice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</w:p>
        </w:tc>
      </w:tr>
      <w:tr w:rsidR="00133245" w:rsidTr="00133245">
        <w:trPr>
          <w:trHeight w:val="390"/>
        </w:trPr>
        <w:tc>
          <w:tcPr>
            <w:tcW w:w="2400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33245" w:rsidRDefault="00133245" w:rsidP="0013324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499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245" w:rsidRDefault="00133245" w:rsidP="00133245">
            <w:pPr>
              <w:rPr>
                <w:rFonts w:ascii="Arial CE" w:hAnsi="Arial CE"/>
              </w:rPr>
            </w:pPr>
          </w:p>
        </w:tc>
      </w:tr>
    </w:tbl>
    <w:p w:rsidR="00930491" w:rsidRPr="008278D8" w:rsidRDefault="009E3D97" w:rsidP="008278D8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</w:t>
      </w:r>
      <w:r w:rsidR="00930491" w:rsidRPr="008278D8">
        <w:rPr>
          <w:rFonts w:ascii="Tahoma" w:hAnsi="Tahoma" w:cs="Tahoma"/>
          <w:b/>
        </w:rPr>
        <w:t>oužité zdroje:</w:t>
      </w:r>
    </w:p>
    <w:p w:rsidR="00930491" w:rsidRPr="00BB4666" w:rsidRDefault="00930491" w:rsidP="008278D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BB4666">
        <w:rPr>
          <w:rFonts w:ascii="Tahoma" w:hAnsi="Tahoma" w:cs="Tahoma"/>
          <w:color w:val="000000"/>
          <w:sz w:val="22"/>
          <w:szCs w:val="22"/>
        </w:rPr>
        <w:t>Dostupné galerie programu SMART Notebook (ver. 10.8.364.0).</w:t>
      </w:r>
    </w:p>
    <w:p w:rsidR="008278D8" w:rsidRDefault="008278D8" w:rsidP="008278D8">
      <w:pPr>
        <w:pStyle w:val="Default"/>
        <w:rPr>
          <w:sz w:val="22"/>
          <w:szCs w:val="22"/>
        </w:rPr>
      </w:pPr>
    </w:p>
    <w:sectPr w:rsidR="008278D8" w:rsidSect="00296627">
      <w:footerReference w:type="default" r:id="rId15"/>
      <w:pgSz w:w="11906" w:h="16838"/>
      <w:pgMar w:top="567" w:right="709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0F" w:rsidRDefault="00D02D0F" w:rsidP="00034E12">
      <w:r>
        <w:separator/>
      </w:r>
    </w:p>
  </w:endnote>
  <w:endnote w:type="continuationSeparator" w:id="0">
    <w:p w:rsidR="00D02D0F" w:rsidRDefault="00D02D0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0F" w:rsidRDefault="00D02D0F" w:rsidP="00034E12">
      <w:r>
        <w:separator/>
      </w:r>
    </w:p>
  </w:footnote>
  <w:footnote w:type="continuationSeparator" w:id="0">
    <w:p w:rsidR="00D02D0F" w:rsidRDefault="00D02D0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984"/>
    <w:multiLevelType w:val="hybridMultilevel"/>
    <w:tmpl w:val="FC28110E"/>
    <w:lvl w:ilvl="0" w:tplc="C47691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547E"/>
    <w:multiLevelType w:val="hybridMultilevel"/>
    <w:tmpl w:val="D1205064"/>
    <w:lvl w:ilvl="0" w:tplc="1B5C0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4216"/>
    <w:multiLevelType w:val="hybridMultilevel"/>
    <w:tmpl w:val="CB0AE3E0"/>
    <w:lvl w:ilvl="0" w:tplc="D8E2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34392"/>
    <w:multiLevelType w:val="hybridMultilevel"/>
    <w:tmpl w:val="F766BA0E"/>
    <w:lvl w:ilvl="0" w:tplc="84C63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5">
    <w:nsid w:val="537C776B"/>
    <w:multiLevelType w:val="hybridMultilevel"/>
    <w:tmpl w:val="93968AE8"/>
    <w:lvl w:ilvl="0" w:tplc="40A45A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951A2A"/>
    <w:multiLevelType w:val="hybridMultilevel"/>
    <w:tmpl w:val="65B2E016"/>
    <w:lvl w:ilvl="0" w:tplc="118EE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502F5"/>
    <w:multiLevelType w:val="hybridMultilevel"/>
    <w:tmpl w:val="9A3EDC8C"/>
    <w:lvl w:ilvl="0" w:tplc="199253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D9534BA"/>
    <w:multiLevelType w:val="hybridMultilevel"/>
    <w:tmpl w:val="F66C3848"/>
    <w:lvl w:ilvl="0" w:tplc="D294F7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D5109F"/>
    <w:multiLevelType w:val="hybridMultilevel"/>
    <w:tmpl w:val="D2EE96CC"/>
    <w:lvl w:ilvl="0" w:tplc="5C20B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1D1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1C8B"/>
    <w:rsid w:val="000A2BCB"/>
    <w:rsid w:val="000A4271"/>
    <w:rsid w:val="000A4F2F"/>
    <w:rsid w:val="000A5CAA"/>
    <w:rsid w:val="000A6022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C7A8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BE8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AEE"/>
    <w:rsid w:val="000F7219"/>
    <w:rsid w:val="000F7467"/>
    <w:rsid w:val="000F79A8"/>
    <w:rsid w:val="00100D07"/>
    <w:rsid w:val="00101101"/>
    <w:rsid w:val="00101D9B"/>
    <w:rsid w:val="00102842"/>
    <w:rsid w:val="001029FE"/>
    <w:rsid w:val="00102EE5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245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7D5"/>
    <w:rsid w:val="00145B04"/>
    <w:rsid w:val="001469A6"/>
    <w:rsid w:val="00146E52"/>
    <w:rsid w:val="00147787"/>
    <w:rsid w:val="001503A9"/>
    <w:rsid w:val="00150A5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69B8"/>
    <w:rsid w:val="00167625"/>
    <w:rsid w:val="0016765D"/>
    <w:rsid w:val="0017002E"/>
    <w:rsid w:val="00170152"/>
    <w:rsid w:val="00170473"/>
    <w:rsid w:val="00170D09"/>
    <w:rsid w:val="00172D74"/>
    <w:rsid w:val="00172DB3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AB4"/>
    <w:rsid w:val="00193E07"/>
    <w:rsid w:val="00193EB4"/>
    <w:rsid w:val="00194594"/>
    <w:rsid w:val="0019466C"/>
    <w:rsid w:val="001953CC"/>
    <w:rsid w:val="00195537"/>
    <w:rsid w:val="001956F6"/>
    <w:rsid w:val="0019588C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1FD0"/>
    <w:rsid w:val="001A290D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44A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53C4"/>
    <w:rsid w:val="001B6118"/>
    <w:rsid w:val="001B6516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86C"/>
    <w:rsid w:val="001F7A30"/>
    <w:rsid w:val="001F7C75"/>
    <w:rsid w:val="0020062A"/>
    <w:rsid w:val="00200B82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05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1C43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1CDB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7B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4FD5"/>
    <w:rsid w:val="0026545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855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0AF"/>
    <w:rsid w:val="0029435E"/>
    <w:rsid w:val="00294570"/>
    <w:rsid w:val="002957EE"/>
    <w:rsid w:val="00295E30"/>
    <w:rsid w:val="00295F23"/>
    <w:rsid w:val="00296627"/>
    <w:rsid w:val="002966B0"/>
    <w:rsid w:val="00297BA3"/>
    <w:rsid w:val="002A089F"/>
    <w:rsid w:val="002A0E6F"/>
    <w:rsid w:val="002A103C"/>
    <w:rsid w:val="002A1136"/>
    <w:rsid w:val="002A1315"/>
    <w:rsid w:val="002A2416"/>
    <w:rsid w:val="002A29BD"/>
    <w:rsid w:val="002A2CEF"/>
    <w:rsid w:val="002A3215"/>
    <w:rsid w:val="002A4150"/>
    <w:rsid w:val="002A447D"/>
    <w:rsid w:val="002A4B25"/>
    <w:rsid w:val="002A5053"/>
    <w:rsid w:val="002A510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5F32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388E"/>
    <w:rsid w:val="002F4625"/>
    <w:rsid w:val="002F46A8"/>
    <w:rsid w:val="002F511C"/>
    <w:rsid w:val="002F52D7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0E8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0CA7"/>
    <w:rsid w:val="00311193"/>
    <w:rsid w:val="003114E1"/>
    <w:rsid w:val="00311776"/>
    <w:rsid w:val="00312B19"/>
    <w:rsid w:val="00312CED"/>
    <w:rsid w:val="00312F45"/>
    <w:rsid w:val="003130FD"/>
    <w:rsid w:val="003141D4"/>
    <w:rsid w:val="00314918"/>
    <w:rsid w:val="00314DFA"/>
    <w:rsid w:val="00314E04"/>
    <w:rsid w:val="003150E4"/>
    <w:rsid w:val="003151C6"/>
    <w:rsid w:val="003159FF"/>
    <w:rsid w:val="00316396"/>
    <w:rsid w:val="0031646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48D5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548"/>
    <w:rsid w:val="00370997"/>
    <w:rsid w:val="00371254"/>
    <w:rsid w:val="00371324"/>
    <w:rsid w:val="00371482"/>
    <w:rsid w:val="0037177C"/>
    <w:rsid w:val="00371E6B"/>
    <w:rsid w:val="00371EE1"/>
    <w:rsid w:val="00373307"/>
    <w:rsid w:val="0037387F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EEA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E7E4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09D0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221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4A85"/>
    <w:rsid w:val="0043558C"/>
    <w:rsid w:val="00435975"/>
    <w:rsid w:val="0043614C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BCF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2927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33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275D8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5D4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52F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1F62"/>
    <w:rsid w:val="00642F89"/>
    <w:rsid w:val="006431E0"/>
    <w:rsid w:val="00643B47"/>
    <w:rsid w:val="006447E0"/>
    <w:rsid w:val="0064687B"/>
    <w:rsid w:val="00646D03"/>
    <w:rsid w:val="00650939"/>
    <w:rsid w:val="006509A3"/>
    <w:rsid w:val="00650D1D"/>
    <w:rsid w:val="0065101E"/>
    <w:rsid w:val="00651286"/>
    <w:rsid w:val="006525C2"/>
    <w:rsid w:val="00652AFB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33B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3B9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4BC"/>
    <w:rsid w:val="006C3E01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56E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06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5B96"/>
    <w:rsid w:val="006E6351"/>
    <w:rsid w:val="006E6BD1"/>
    <w:rsid w:val="006E73AB"/>
    <w:rsid w:val="006F0C74"/>
    <w:rsid w:val="006F25AF"/>
    <w:rsid w:val="006F44D0"/>
    <w:rsid w:val="006F4963"/>
    <w:rsid w:val="006F4990"/>
    <w:rsid w:val="006F5225"/>
    <w:rsid w:val="006F52B7"/>
    <w:rsid w:val="006F602C"/>
    <w:rsid w:val="006F611E"/>
    <w:rsid w:val="006F6362"/>
    <w:rsid w:val="006F65AF"/>
    <w:rsid w:val="006F6D68"/>
    <w:rsid w:val="006F7C00"/>
    <w:rsid w:val="006F7CE3"/>
    <w:rsid w:val="007000F4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662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B8B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3ED0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45DD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4AC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44A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8D8"/>
    <w:rsid w:val="00827A6E"/>
    <w:rsid w:val="00830200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1E92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0283"/>
    <w:rsid w:val="008F1349"/>
    <w:rsid w:val="008F1396"/>
    <w:rsid w:val="008F1741"/>
    <w:rsid w:val="008F1A8A"/>
    <w:rsid w:val="008F1B29"/>
    <w:rsid w:val="008F1DFB"/>
    <w:rsid w:val="008F1F9C"/>
    <w:rsid w:val="008F2AD7"/>
    <w:rsid w:val="008F2C48"/>
    <w:rsid w:val="008F2E0C"/>
    <w:rsid w:val="008F35CF"/>
    <w:rsid w:val="008F35E0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1DA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3BE"/>
    <w:rsid w:val="00927989"/>
    <w:rsid w:val="00927BD8"/>
    <w:rsid w:val="00930137"/>
    <w:rsid w:val="0093025C"/>
    <w:rsid w:val="00930491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0A2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178B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A7"/>
    <w:rsid w:val="009A51F8"/>
    <w:rsid w:val="009A5AAA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3D97"/>
    <w:rsid w:val="009E51E0"/>
    <w:rsid w:val="009E535D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42D8"/>
    <w:rsid w:val="009F5A9E"/>
    <w:rsid w:val="009F5BB2"/>
    <w:rsid w:val="009F6FDD"/>
    <w:rsid w:val="00A0014F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2BE1"/>
    <w:rsid w:val="00A143F8"/>
    <w:rsid w:val="00A14F77"/>
    <w:rsid w:val="00A1611A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D57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5581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5B2B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8D3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47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57F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2F9"/>
    <w:rsid w:val="00B02E3C"/>
    <w:rsid w:val="00B032B8"/>
    <w:rsid w:val="00B033AF"/>
    <w:rsid w:val="00B0368E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8A3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780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1E0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384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668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77A70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08BD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B0F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2F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4666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7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862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0F3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4E34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895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2D0F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788"/>
    <w:rsid w:val="00D228B6"/>
    <w:rsid w:val="00D22F60"/>
    <w:rsid w:val="00D23A52"/>
    <w:rsid w:val="00D24ABF"/>
    <w:rsid w:val="00D24D72"/>
    <w:rsid w:val="00D24D85"/>
    <w:rsid w:val="00D25713"/>
    <w:rsid w:val="00D25FCF"/>
    <w:rsid w:val="00D26A50"/>
    <w:rsid w:val="00D26B1A"/>
    <w:rsid w:val="00D26E85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63B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8DD"/>
    <w:rsid w:val="00D4798A"/>
    <w:rsid w:val="00D47E34"/>
    <w:rsid w:val="00D504D7"/>
    <w:rsid w:val="00D50638"/>
    <w:rsid w:val="00D5113F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75F"/>
    <w:rsid w:val="00D63D4C"/>
    <w:rsid w:val="00D63E26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C98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0A6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2E29"/>
    <w:rsid w:val="00D93BF5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A7AB3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43E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2E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597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C75"/>
    <w:rsid w:val="00E33D11"/>
    <w:rsid w:val="00E3426E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16F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2BCC"/>
    <w:rsid w:val="00E642E4"/>
    <w:rsid w:val="00E64BE0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3D9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404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992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D30"/>
    <w:rsid w:val="00F01E4E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3CC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2C"/>
    <w:rsid w:val="00F36A92"/>
    <w:rsid w:val="00F37722"/>
    <w:rsid w:val="00F40C14"/>
    <w:rsid w:val="00F40C40"/>
    <w:rsid w:val="00F41571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A38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3F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3A86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1432"/>
    <w:rsid w:val="00FB2FC8"/>
    <w:rsid w:val="00FB3839"/>
    <w:rsid w:val="00FB3949"/>
    <w:rsid w:val="00FB4095"/>
    <w:rsid w:val="00FB47EE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2AEF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917"/>
    <w:rsid w:val="00FC7B1A"/>
    <w:rsid w:val="00FD00FD"/>
    <w:rsid w:val="00FD053E"/>
    <w:rsid w:val="00FD0647"/>
    <w:rsid w:val="00FD0D42"/>
    <w:rsid w:val="00FD1335"/>
    <w:rsid w:val="00FD1490"/>
    <w:rsid w:val="00FD184B"/>
    <w:rsid w:val="00FD1B57"/>
    <w:rsid w:val="00FD2270"/>
    <w:rsid w:val="00FD2292"/>
    <w:rsid w:val="00FD2D44"/>
    <w:rsid w:val="00FD40DD"/>
    <w:rsid w:val="00FD48F4"/>
    <w:rsid w:val="00FD4CA7"/>
    <w:rsid w:val="00FD536E"/>
    <w:rsid w:val="00FD55FE"/>
    <w:rsid w:val="00FD560B"/>
    <w:rsid w:val="00FD586E"/>
    <w:rsid w:val="00FD667C"/>
    <w:rsid w:val="00FD6DFD"/>
    <w:rsid w:val="00FD6EF4"/>
    <w:rsid w:val="00FD7B3A"/>
    <w:rsid w:val="00FE0209"/>
    <w:rsid w:val="00FE070E"/>
    <w:rsid w:val="00FE0847"/>
    <w:rsid w:val="00FE0D06"/>
    <w:rsid w:val="00FE0D8A"/>
    <w:rsid w:val="00FE0F85"/>
    <w:rsid w:val="00FE1149"/>
    <w:rsid w:val="00FE12C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36B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9465-F99E-4978-8E32-4FA96BE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626</Words>
  <Characters>3873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2</cp:revision>
  <cp:lastPrinted>2011-02-01T10:58:00Z</cp:lastPrinted>
  <dcterms:created xsi:type="dcterms:W3CDTF">2011-11-14T18:27:00Z</dcterms:created>
  <dcterms:modified xsi:type="dcterms:W3CDTF">2011-11-14T18:27:00Z</dcterms:modified>
</cp:coreProperties>
</file>