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F314B1" w:rsidRDefault="00EB15CA" w:rsidP="00F314B1">
      <w:pPr>
        <w:pStyle w:val="Nadpis8"/>
        <w:jc w:val="center"/>
        <w:rPr>
          <w:rFonts w:ascii="Tahoma" w:hAnsi="Tahoma" w:cs="Tahoma"/>
          <w:sz w:val="24"/>
          <w:szCs w:val="24"/>
        </w:rPr>
      </w:pPr>
      <w:r w:rsidRPr="00F314B1">
        <w:rPr>
          <w:rFonts w:ascii="Tahoma" w:hAnsi="Tahoma" w:cs="Tahoma"/>
          <w:sz w:val="24"/>
          <w:szCs w:val="24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CC197A" w:rsidRPr="00DA3B05" w:rsidRDefault="00CC197A" w:rsidP="00E8042C">
      <w:pPr>
        <w:spacing w:line="276" w:lineRule="auto"/>
        <w:rPr>
          <w:rFonts w:ascii="Tahoma" w:hAnsi="Tahoma" w:cs="Tahoma"/>
          <w:sz w:val="22"/>
        </w:rPr>
      </w:pP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081FB5">
        <w:rPr>
          <w:rFonts w:ascii="Tahoma" w:hAnsi="Tahoma" w:cs="Tahoma"/>
        </w:rPr>
        <w:t xml:space="preserve"> č. 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77106D">
        <w:rPr>
          <w:rFonts w:ascii="Tahoma" w:hAnsi="Tahoma" w:cs="Tahoma"/>
          <w:b/>
        </w:rPr>
        <w:t>2</w:t>
      </w:r>
      <w:r w:rsidR="00CD2597">
        <w:rPr>
          <w:rFonts w:ascii="Tahoma" w:hAnsi="Tahoma" w:cs="Tahoma"/>
          <w:b/>
        </w:rPr>
        <w:t>8</w:t>
      </w:r>
      <w:r w:rsidR="0077106D">
        <w:rPr>
          <w:rFonts w:ascii="Tahoma" w:hAnsi="Tahoma" w:cs="Tahoma"/>
          <w:b/>
        </w:rPr>
        <w:t>. 11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F069D7">
        <w:rPr>
          <w:rFonts w:ascii="Tahoma" w:hAnsi="Tahoma" w:cs="Tahoma"/>
          <w:b/>
        </w:rPr>
        <w:t>15</w:t>
      </w:r>
    </w:p>
    <w:p w:rsidR="00EB15CA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675073">
        <w:rPr>
          <w:rFonts w:ascii="Tahoma" w:hAnsi="Tahoma" w:cs="Tahoma"/>
          <w:b/>
        </w:rPr>
        <w:tab/>
        <w:t xml:space="preserve"> 6</w:t>
      </w:r>
      <w:r>
        <w:rPr>
          <w:rFonts w:ascii="Tahoma" w:hAnsi="Tahoma" w:cs="Tahoma"/>
          <w:b/>
        </w:rPr>
        <w:t>.</w:t>
      </w:r>
      <w:r w:rsidR="0077106D">
        <w:rPr>
          <w:rFonts w:ascii="Tahoma" w:hAnsi="Tahoma" w:cs="Tahoma"/>
          <w:b/>
        </w:rPr>
        <w:t xml:space="preserve">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62B2">
        <w:rPr>
          <w:rFonts w:ascii="Tahoma" w:hAnsi="Tahoma" w:cs="Tahoma"/>
          <w:b/>
        </w:rPr>
        <w:tab/>
      </w:r>
      <w:r w:rsidR="00675073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106C7E" w:rsidRPr="00DA3B05" w:rsidRDefault="00106C7E" w:rsidP="00E8042C">
      <w:pPr>
        <w:spacing w:line="276" w:lineRule="auto"/>
        <w:rPr>
          <w:rFonts w:ascii="Tahoma" w:hAnsi="Tahoma" w:cs="Tahoma"/>
          <w:b/>
        </w:rPr>
      </w:pPr>
    </w:p>
    <w:tbl>
      <w:tblPr>
        <w:tblpPr w:leftFromText="141" w:rightFromText="141" w:vertAnchor="text" w:tblpY="82"/>
        <w:tblW w:w="10774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3970"/>
        <w:gridCol w:w="6804"/>
      </w:tblGrid>
      <w:tr w:rsidR="00FB0BF3" w:rsidTr="00FB0BF3">
        <w:tc>
          <w:tcPr>
            <w:tcW w:w="39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8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B0BF3" w:rsidRPr="00493A6C" w:rsidRDefault="00CD2597" w:rsidP="00FB0BF3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Určování zeměpisné polohy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59051A" w:rsidP="00C21D3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určování zeměpisné polohy pomocí zeměpisných souřadnic (délky a šířky). V prvním úkolu žáci určují zeměpisnou polohu jednotlivých bodů (</w:t>
            </w:r>
            <w:r w:rsidR="00C21D36">
              <w:rPr>
                <w:rFonts w:ascii="Tahoma" w:hAnsi="Tahoma" w:cs="Tahoma"/>
              </w:rPr>
              <w:t>značek) v</w:t>
            </w:r>
            <w:r>
              <w:rPr>
                <w:rFonts w:ascii="Tahoma" w:hAnsi="Tahoma" w:cs="Tahoma"/>
              </w:rPr>
              <w:t>e cvičné zeměpisné síti. Při černobílém tisku pracovního listu si žáci pro rozlišení jednotlivé tvary vybarví (každý sloupec jednou barvou).</w:t>
            </w:r>
            <w:r w:rsidR="00B17690">
              <w:rPr>
                <w:rFonts w:ascii="Tahoma" w:hAnsi="Tahoma" w:cs="Tahoma"/>
              </w:rPr>
              <w:t xml:space="preserve"> Zeměpisnou polohu žáci zapisují na řádky vedle značek. Ve druhém úkolu žáci do cvičné zeměpisné sítě zakreslují značky p</w:t>
            </w:r>
            <w:r w:rsidR="00AB309C">
              <w:rPr>
                <w:rFonts w:ascii="Tahoma" w:hAnsi="Tahoma" w:cs="Tahoma"/>
              </w:rPr>
              <w:t xml:space="preserve">odle zadaných souřadnic (značky </w:t>
            </w:r>
            <w:r w:rsidR="00B17690">
              <w:rPr>
                <w:rFonts w:ascii="Tahoma" w:hAnsi="Tahoma" w:cs="Tahoma"/>
              </w:rPr>
              <w:t>vybarví další barvou).</w:t>
            </w:r>
            <w:r w:rsidR="00AB309C">
              <w:rPr>
                <w:rFonts w:ascii="Tahoma" w:hAnsi="Tahoma" w:cs="Tahoma"/>
              </w:rPr>
              <w:t xml:space="preserve"> Ve třetím úkolu žáci s pomocí map či atlasu určují zeměpisnou polohu zadaných míst – zapisují na řádky. </w:t>
            </w:r>
            <w:r w:rsidR="003566E7">
              <w:rPr>
                <w:rFonts w:ascii="Tahoma" w:hAnsi="Tahoma" w:cs="Tahoma"/>
              </w:rPr>
              <w:t xml:space="preserve">Ve čtvrtém úkolu žáci hledají </w:t>
            </w:r>
            <w:r w:rsidR="002B047F">
              <w:rPr>
                <w:rFonts w:ascii="Tahoma" w:hAnsi="Tahoma" w:cs="Tahoma"/>
              </w:rPr>
              <w:t xml:space="preserve">s pomocí atlasu </w:t>
            </w:r>
            <w:r w:rsidR="003566E7">
              <w:rPr>
                <w:rFonts w:ascii="Tahoma" w:hAnsi="Tahoma" w:cs="Tahoma"/>
              </w:rPr>
              <w:t xml:space="preserve">podle souřadnic </w:t>
            </w:r>
            <w:r w:rsidR="002B047F">
              <w:rPr>
                <w:rFonts w:ascii="Tahoma" w:hAnsi="Tahoma" w:cs="Tahoma"/>
              </w:rPr>
              <w:t>zeměpisné útvary a zapisují jejich názvy.</w:t>
            </w:r>
            <w:r w:rsidR="00223D84">
              <w:rPr>
                <w:rFonts w:ascii="Tahoma" w:hAnsi="Tahoma" w:cs="Tahoma"/>
              </w:rPr>
              <w:t xml:space="preserve"> Pro ověření správnosti řešení je možno použít i elektronické mapy či internetové aplikace.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FB0BF3" w:rsidRPr="00C94BE9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804" w:type="dxa"/>
          </w:tcPr>
          <w:p w:rsidR="00FB0BF3" w:rsidRPr="000B612C" w:rsidRDefault="00095F47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Používá s porozuměním základní geografickou, topografickou a kartografickou terminologii.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804" w:type="dxa"/>
          </w:tcPr>
          <w:p w:rsidR="00FB0BF3" w:rsidRPr="00493A6C" w:rsidRDefault="004E174A" w:rsidP="00A1630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271BCC">
              <w:rPr>
                <w:rFonts w:ascii="Tahoma" w:hAnsi="Tahoma" w:cs="Tahoma"/>
              </w:rPr>
              <w:t>oledník, rovnoběžka, zeměpisná síť</w:t>
            </w:r>
            <w:r w:rsidR="001D1553">
              <w:rPr>
                <w:rFonts w:ascii="Tahoma" w:hAnsi="Tahoma" w:cs="Tahoma"/>
              </w:rPr>
              <w:t xml:space="preserve">, </w:t>
            </w:r>
            <w:r w:rsidR="00A16308">
              <w:rPr>
                <w:rFonts w:ascii="Tahoma" w:hAnsi="Tahoma" w:cs="Tahoma"/>
              </w:rPr>
              <w:t>zeměpisná poloha, zeměpisná délka, zeměpisná šířka, souřadnice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271BCC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</w:t>
            </w:r>
            <w:r w:rsidR="00FB0BF3">
              <w:rPr>
                <w:rFonts w:ascii="Tahoma" w:hAnsi="Tahoma" w:cs="Tahoma"/>
              </w:rPr>
              <w:t>, KŘP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Stupeň a typ vzdělávání: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215BF" w:rsidP="006C0B9A">
            <w:pPr>
              <w:spacing w:line="276" w:lineRule="auto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1</w:t>
            </w:r>
            <w:r w:rsidR="006C0B9A">
              <w:rPr>
                <w:rFonts w:ascii="Tahoma" w:hAnsi="Tahoma" w:cs="Tahoma"/>
              </w:rPr>
              <w:t>18</w:t>
            </w:r>
            <w:r w:rsidR="00FB0BF3">
              <w:rPr>
                <w:rFonts w:ascii="Tahoma" w:hAnsi="Tahoma" w:cs="Tahoma"/>
              </w:rPr>
              <w:t xml:space="preserve"> kB</w:t>
            </w:r>
          </w:p>
        </w:tc>
      </w:tr>
      <w:tr w:rsidR="00FB0BF3" w:rsidTr="00FB0BF3">
        <w:tc>
          <w:tcPr>
            <w:tcW w:w="3970" w:type="dxa"/>
            <w:tcBorders>
              <w:bottom w:val="single" w:sz="8" w:space="0" w:color="4F81BD"/>
            </w:tcBorders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804" w:type="dxa"/>
            <w:tcBorders>
              <w:bottom w:val="single" w:sz="8" w:space="0" w:color="4F81BD"/>
            </w:tcBorders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8133F3" w:rsidRDefault="008133F3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8133F3" w:rsidRDefault="008133F3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8133F3" w:rsidRDefault="008133F3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8133F3" w:rsidRDefault="008133F3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8133F3" w:rsidRDefault="008133F3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3D6461" w:rsidRPr="001C3B74" w:rsidRDefault="001C3B74" w:rsidP="005E5572">
      <w:pPr>
        <w:pStyle w:val="Odstavecseseznamem"/>
        <w:numPr>
          <w:ilvl w:val="0"/>
          <w:numId w:val="7"/>
        </w:numPr>
        <w:spacing w:line="360" w:lineRule="auto"/>
        <w:rPr>
          <w:rFonts w:ascii="Tahoma" w:hAnsi="Tahoma" w:cs="Tahoma"/>
          <w:b/>
        </w:rPr>
      </w:pPr>
      <w:r w:rsidRPr="001C3B74">
        <w:rPr>
          <w:rFonts w:ascii="Tahoma" w:hAnsi="Tahoma" w:cs="Tahoma"/>
          <w:b/>
        </w:rPr>
        <w:lastRenderedPageBreak/>
        <w:t xml:space="preserve">Určete zeměpisnou polohu </w:t>
      </w:r>
      <w:r>
        <w:rPr>
          <w:rFonts w:ascii="Tahoma" w:hAnsi="Tahoma" w:cs="Tahoma"/>
          <w:b/>
        </w:rPr>
        <w:t xml:space="preserve">(šířku a délku) </w:t>
      </w:r>
      <w:r w:rsidRPr="001C3B74">
        <w:rPr>
          <w:rFonts w:ascii="Tahoma" w:hAnsi="Tahoma" w:cs="Tahoma"/>
          <w:b/>
        </w:rPr>
        <w:t xml:space="preserve">následujících tvarů </w:t>
      </w:r>
      <w:r w:rsidR="00770C16">
        <w:rPr>
          <w:rFonts w:ascii="Tahoma" w:hAnsi="Tahoma" w:cs="Tahoma"/>
          <w:b/>
        </w:rPr>
        <w:t xml:space="preserve">(značek) </w:t>
      </w:r>
      <w:r w:rsidRPr="001C3B74">
        <w:rPr>
          <w:rFonts w:ascii="Tahoma" w:hAnsi="Tahoma" w:cs="Tahoma"/>
          <w:b/>
        </w:rPr>
        <w:t>v zeměpisné síti</w:t>
      </w:r>
      <w:r w:rsidR="002D552F">
        <w:rPr>
          <w:rFonts w:ascii="Tahoma" w:hAnsi="Tahoma" w:cs="Tahoma"/>
          <w:b/>
        </w:rPr>
        <w:t xml:space="preserve">. Zapisujte ve tvaru </w:t>
      </w:r>
      <w:r w:rsidR="002D552F" w:rsidRPr="00D1205A">
        <w:rPr>
          <w:rFonts w:ascii="Tahoma" w:hAnsi="Tahoma" w:cs="Tahoma"/>
          <w:b/>
          <w:i/>
        </w:rPr>
        <w:t xml:space="preserve">„20° s. </w:t>
      </w:r>
      <w:proofErr w:type="spellStart"/>
      <w:r w:rsidR="002D552F" w:rsidRPr="00D1205A">
        <w:rPr>
          <w:rFonts w:ascii="Tahoma" w:hAnsi="Tahoma" w:cs="Tahoma"/>
          <w:b/>
          <w:i/>
        </w:rPr>
        <w:t>š</w:t>
      </w:r>
      <w:proofErr w:type="spellEnd"/>
      <w:r w:rsidR="002D552F" w:rsidRPr="00D1205A">
        <w:rPr>
          <w:rFonts w:ascii="Tahoma" w:hAnsi="Tahoma" w:cs="Tahoma"/>
          <w:b/>
          <w:i/>
        </w:rPr>
        <w:t xml:space="preserve">., 50° v. </w:t>
      </w:r>
      <w:proofErr w:type="spellStart"/>
      <w:r w:rsidR="002D552F" w:rsidRPr="00D1205A">
        <w:rPr>
          <w:rFonts w:ascii="Tahoma" w:hAnsi="Tahoma" w:cs="Tahoma"/>
          <w:b/>
          <w:i/>
        </w:rPr>
        <w:t>d</w:t>
      </w:r>
      <w:proofErr w:type="spellEnd"/>
      <w:r w:rsidR="002D552F" w:rsidRPr="00D1205A">
        <w:rPr>
          <w:rFonts w:ascii="Tahoma" w:hAnsi="Tahoma" w:cs="Tahoma"/>
          <w:b/>
          <w:i/>
        </w:rPr>
        <w:t>.“</w:t>
      </w:r>
      <w:r w:rsidR="0052633D">
        <w:rPr>
          <w:rFonts w:ascii="Tahoma" w:hAnsi="Tahoma" w:cs="Tahoma"/>
          <w:b/>
          <w:i/>
        </w:rPr>
        <w:t>.</w:t>
      </w:r>
    </w:p>
    <w:p w:rsidR="003D6461" w:rsidRDefault="003D6461" w:rsidP="003D6461">
      <w:pPr>
        <w:pStyle w:val="Odstavecseseznamem"/>
        <w:spacing w:line="276" w:lineRule="auto"/>
        <w:ind w:left="1080"/>
        <w:rPr>
          <w:rFonts w:ascii="Tahoma" w:hAnsi="Tahoma" w:cs="Tahoma"/>
        </w:rPr>
      </w:pPr>
    </w:p>
    <w:p w:rsidR="003D6461" w:rsidRPr="003D6461" w:rsidRDefault="001C3B74" w:rsidP="003D6461">
      <w:pPr>
        <w:pStyle w:val="Odstavecseseznamem"/>
        <w:spacing w:line="276" w:lineRule="auto"/>
        <w:ind w:left="108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71120</wp:posOffset>
            </wp:positionV>
            <wp:extent cx="6553200" cy="4850804"/>
            <wp:effectExtent l="1905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706" t="11787" r="8942" b="8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85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D96" w:rsidRDefault="003D6461" w:rsidP="00CB50EB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676D96" w:rsidRDefault="00676D96" w:rsidP="00CB50EB">
      <w:pPr>
        <w:rPr>
          <w:rFonts w:ascii="Tahoma" w:hAnsi="Tahoma" w:cs="Tahoma"/>
        </w:rPr>
      </w:pPr>
    </w:p>
    <w:p w:rsidR="00676D96" w:rsidRDefault="00676D96" w:rsidP="00CB50EB">
      <w:pPr>
        <w:rPr>
          <w:rFonts w:ascii="Tahoma" w:hAnsi="Tahoma" w:cs="Tahoma"/>
        </w:rPr>
      </w:pPr>
    </w:p>
    <w:p w:rsidR="00676D96" w:rsidRDefault="00676D96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2D552F" w:rsidRDefault="002D552F" w:rsidP="00CB50EB">
      <w:pPr>
        <w:rPr>
          <w:rFonts w:ascii="Tahoma" w:hAnsi="Tahoma" w:cs="Tahoma"/>
        </w:rPr>
      </w:pPr>
    </w:p>
    <w:p w:rsidR="002D552F" w:rsidRDefault="002D552F" w:rsidP="00CB50EB">
      <w:pPr>
        <w:rPr>
          <w:rFonts w:ascii="Tahoma" w:hAnsi="Tahoma" w:cs="Tahoma"/>
        </w:rPr>
      </w:pPr>
    </w:p>
    <w:p w:rsidR="001C3B74" w:rsidRDefault="00035726" w:rsidP="00CB50EB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3469640</wp:posOffset>
            </wp:positionH>
            <wp:positionV relativeFrom="paragraph">
              <wp:posOffset>72390</wp:posOffset>
            </wp:positionV>
            <wp:extent cx="2640330" cy="2552700"/>
            <wp:effectExtent l="19050" t="0" r="762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361" t="14332" r="10368" b="9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24765</wp:posOffset>
            </wp:positionV>
            <wp:extent cx="2581275" cy="2600325"/>
            <wp:effectExtent l="19050" t="0" r="952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9706" t="13754" r="10588" b="8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63067B" w:rsidRPr="0063067B" w:rsidRDefault="0063067B" w:rsidP="0063067B">
      <w:pPr>
        <w:pStyle w:val="Odstavecseseznamem"/>
        <w:numPr>
          <w:ilvl w:val="0"/>
          <w:numId w:val="7"/>
        </w:numPr>
        <w:spacing w:line="360" w:lineRule="auto"/>
        <w:rPr>
          <w:rFonts w:ascii="Tahoma" w:hAnsi="Tahoma" w:cs="Tahoma"/>
          <w:b/>
        </w:rPr>
      </w:pPr>
      <w:r w:rsidRPr="0063067B">
        <w:rPr>
          <w:rFonts w:ascii="Tahoma" w:hAnsi="Tahoma" w:cs="Tahoma"/>
          <w:b/>
        </w:rPr>
        <w:lastRenderedPageBreak/>
        <w:t>Zaznačte do zeměpisné</w:t>
      </w:r>
      <w:r w:rsidR="005E5572">
        <w:rPr>
          <w:rFonts w:ascii="Tahoma" w:hAnsi="Tahoma" w:cs="Tahoma"/>
          <w:b/>
        </w:rPr>
        <w:t xml:space="preserve"> sítě u předchozího úkolu tyto </w:t>
      </w:r>
      <w:r w:rsidRPr="0063067B">
        <w:rPr>
          <w:rFonts w:ascii="Tahoma" w:hAnsi="Tahoma" w:cs="Tahoma"/>
          <w:b/>
        </w:rPr>
        <w:t xml:space="preserve">tvary </w:t>
      </w:r>
      <w:r w:rsidR="005E5572">
        <w:rPr>
          <w:rFonts w:ascii="Tahoma" w:hAnsi="Tahoma" w:cs="Tahoma"/>
          <w:b/>
        </w:rPr>
        <w:t xml:space="preserve">(značky) </w:t>
      </w:r>
      <w:r w:rsidRPr="0063067B">
        <w:rPr>
          <w:rFonts w:ascii="Tahoma" w:hAnsi="Tahoma" w:cs="Tahoma"/>
          <w:b/>
        </w:rPr>
        <w:t>podle zadaných souřadnic.</w:t>
      </w:r>
      <w:r>
        <w:rPr>
          <w:rFonts w:ascii="Tahoma" w:hAnsi="Tahoma" w:cs="Tahoma"/>
          <w:b/>
        </w:rPr>
        <w:t xml:space="preserve"> </w:t>
      </w:r>
      <w:r w:rsidR="005E5572">
        <w:rPr>
          <w:rFonts w:ascii="Tahoma" w:hAnsi="Tahoma" w:cs="Tahoma"/>
          <w:b/>
        </w:rPr>
        <w:t>Značky</w:t>
      </w:r>
      <w:r w:rsidRPr="0063067B">
        <w:rPr>
          <w:rFonts w:ascii="Tahoma" w:hAnsi="Tahoma" w:cs="Tahoma"/>
          <w:b/>
        </w:rPr>
        <w:t xml:space="preserve"> vybarvěte barvou odlišnou od barev v předešlém úkolu.</w:t>
      </w:r>
    </w:p>
    <w:p w:rsidR="0063067B" w:rsidRDefault="0063067B" w:rsidP="0063067B">
      <w:pPr>
        <w:rPr>
          <w:rFonts w:ascii="Tahoma" w:hAnsi="Tahoma" w:cs="Tahoma"/>
        </w:rPr>
      </w:pPr>
    </w:p>
    <w:p w:rsidR="00481812" w:rsidRDefault="00481812" w:rsidP="0063067B">
      <w:pPr>
        <w:rPr>
          <w:rFonts w:ascii="Tahoma" w:hAnsi="Tahoma" w:cs="Tahoma"/>
        </w:rPr>
      </w:pPr>
    </w:p>
    <w:p w:rsidR="0063067B" w:rsidRPr="0063067B" w:rsidRDefault="0063067B" w:rsidP="0063067B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6350</wp:posOffset>
            </wp:positionV>
            <wp:extent cx="1847850" cy="2371725"/>
            <wp:effectExtent l="1905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3746" t="18286" r="23711" b="1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67B" w:rsidRDefault="0063067B" w:rsidP="00CB50EB">
      <w:pPr>
        <w:rPr>
          <w:rFonts w:ascii="Tahoma" w:hAnsi="Tahoma" w:cs="Tahoma"/>
        </w:rPr>
      </w:pPr>
    </w:p>
    <w:p w:rsidR="0063067B" w:rsidRDefault="0063067B" w:rsidP="00CB50EB">
      <w:pPr>
        <w:rPr>
          <w:rFonts w:ascii="Tahoma" w:hAnsi="Tahoma" w:cs="Tahoma"/>
        </w:rPr>
      </w:pPr>
    </w:p>
    <w:p w:rsidR="0063067B" w:rsidRDefault="0063067B" w:rsidP="00CB50EB">
      <w:pPr>
        <w:rPr>
          <w:rFonts w:ascii="Tahoma" w:hAnsi="Tahoma" w:cs="Tahoma"/>
        </w:rPr>
      </w:pPr>
    </w:p>
    <w:p w:rsidR="0063067B" w:rsidRDefault="0063067B" w:rsidP="00CB50EB">
      <w:pPr>
        <w:rPr>
          <w:rFonts w:ascii="Tahoma" w:hAnsi="Tahoma" w:cs="Tahoma"/>
        </w:rPr>
      </w:pPr>
    </w:p>
    <w:p w:rsidR="0063067B" w:rsidRDefault="0063067B" w:rsidP="00CB50EB">
      <w:pPr>
        <w:rPr>
          <w:rFonts w:ascii="Tahoma" w:hAnsi="Tahoma" w:cs="Tahoma"/>
        </w:rPr>
      </w:pPr>
    </w:p>
    <w:p w:rsidR="0063067B" w:rsidRDefault="0063067B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1C3B74" w:rsidRDefault="001C3B74" w:rsidP="00CB50EB">
      <w:pPr>
        <w:rPr>
          <w:rFonts w:ascii="Tahoma" w:hAnsi="Tahoma" w:cs="Tahoma"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AF2A70" w:rsidRDefault="00AF2A70" w:rsidP="000C77ED">
      <w:pPr>
        <w:pStyle w:val="Odstavecseseznamem"/>
        <w:numPr>
          <w:ilvl w:val="0"/>
          <w:numId w:val="7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Určete zeměpisnou polohu těchto </w:t>
      </w:r>
      <w:r w:rsidR="00CC40F8">
        <w:rPr>
          <w:rFonts w:ascii="Tahoma" w:hAnsi="Tahoma" w:cs="Tahoma"/>
          <w:b/>
        </w:rPr>
        <w:t>míst (pracujte s atlasem světa).</w:t>
      </w:r>
    </w:p>
    <w:p w:rsidR="00AF2A70" w:rsidRDefault="00AF2A70" w:rsidP="000C77ED">
      <w:pPr>
        <w:pStyle w:val="Odstavecseseznamem"/>
        <w:spacing w:line="360" w:lineRule="auto"/>
        <w:ind w:left="1080"/>
        <w:rPr>
          <w:rFonts w:ascii="Tahoma" w:hAnsi="Tahoma" w:cs="Tahoma"/>
          <w:b/>
        </w:rPr>
      </w:pPr>
    </w:p>
    <w:p w:rsidR="00AF2A70" w:rsidRPr="00206F64" w:rsidRDefault="00AF2A70" w:rsidP="009A3C0F">
      <w:pPr>
        <w:pStyle w:val="Odstavecseseznamem"/>
        <w:numPr>
          <w:ilvl w:val="0"/>
          <w:numId w:val="10"/>
        </w:numPr>
        <w:spacing w:line="480" w:lineRule="auto"/>
        <w:rPr>
          <w:rFonts w:ascii="Tahoma" w:hAnsi="Tahoma" w:cs="Tahoma"/>
        </w:rPr>
      </w:pPr>
      <w:r w:rsidRPr="00206F64">
        <w:rPr>
          <w:rFonts w:ascii="Tahoma" w:hAnsi="Tahoma" w:cs="Tahoma"/>
        </w:rPr>
        <w:t>Kypr</w:t>
      </w:r>
      <w:r w:rsidR="000C77ED" w:rsidRPr="00206F64">
        <w:rPr>
          <w:rFonts w:ascii="Tahoma" w:hAnsi="Tahoma" w:cs="Tahoma"/>
        </w:rPr>
        <w:tab/>
      </w:r>
      <w:r w:rsidR="000C77ED" w:rsidRPr="00206F64">
        <w:rPr>
          <w:rFonts w:ascii="Tahoma" w:hAnsi="Tahoma" w:cs="Tahoma"/>
        </w:rPr>
        <w:tab/>
        <w:t>________________________</w:t>
      </w:r>
    </w:p>
    <w:p w:rsidR="00AF2A70" w:rsidRPr="00206F64" w:rsidRDefault="00AF2A70" w:rsidP="009A3C0F">
      <w:pPr>
        <w:pStyle w:val="Odstavecseseznamem"/>
        <w:numPr>
          <w:ilvl w:val="0"/>
          <w:numId w:val="10"/>
        </w:numPr>
        <w:spacing w:line="480" w:lineRule="auto"/>
        <w:rPr>
          <w:rFonts w:ascii="Tahoma" w:hAnsi="Tahoma" w:cs="Tahoma"/>
        </w:rPr>
      </w:pPr>
      <w:r w:rsidRPr="00206F64">
        <w:rPr>
          <w:rFonts w:ascii="Tahoma" w:hAnsi="Tahoma" w:cs="Tahoma"/>
        </w:rPr>
        <w:t>Los Angeles</w:t>
      </w:r>
      <w:r w:rsidR="000C77ED" w:rsidRPr="00206F64">
        <w:rPr>
          <w:rFonts w:ascii="Tahoma" w:hAnsi="Tahoma" w:cs="Tahoma"/>
        </w:rPr>
        <w:t xml:space="preserve"> </w:t>
      </w:r>
      <w:r w:rsidR="000C77ED" w:rsidRPr="00206F64">
        <w:rPr>
          <w:rFonts w:ascii="Tahoma" w:hAnsi="Tahoma" w:cs="Tahoma"/>
        </w:rPr>
        <w:tab/>
        <w:t>________________________</w:t>
      </w:r>
    </w:p>
    <w:p w:rsidR="00AF2A70" w:rsidRPr="00206F64" w:rsidRDefault="00AF2A70" w:rsidP="000C77ED">
      <w:pPr>
        <w:pStyle w:val="Odstavecseseznamem"/>
        <w:numPr>
          <w:ilvl w:val="0"/>
          <w:numId w:val="10"/>
        </w:numPr>
        <w:spacing w:line="480" w:lineRule="auto"/>
        <w:rPr>
          <w:rFonts w:ascii="Tahoma" w:hAnsi="Tahoma" w:cs="Tahoma"/>
        </w:rPr>
      </w:pPr>
      <w:r w:rsidRPr="00206F64">
        <w:rPr>
          <w:rFonts w:ascii="Tahoma" w:hAnsi="Tahoma" w:cs="Tahoma"/>
        </w:rPr>
        <w:t>Manila</w:t>
      </w:r>
      <w:r w:rsidR="000C77ED" w:rsidRPr="00206F64">
        <w:rPr>
          <w:rFonts w:ascii="Tahoma" w:hAnsi="Tahoma" w:cs="Tahoma"/>
        </w:rPr>
        <w:t xml:space="preserve"> </w:t>
      </w:r>
      <w:r w:rsidR="000C77ED" w:rsidRPr="00206F64">
        <w:rPr>
          <w:rFonts w:ascii="Tahoma" w:hAnsi="Tahoma" w:cs="Tahoma"/>
        </w:rPr>
        <w:tab/>
        <w:t>________________________</w:t>
      </w:r>
    </w:p>
    <w:p w:rsidR="00603E3C" w:rsidRPr="00206F64" w:rsidRDefault="00603E3C" w:rsidP="000C77ED">
      <w:pPr>
        <w:pStyle w:val="Odstavecseseznamem"/>
        <w:numPr>
          <w:ilvl w:val="0"/>
          <w:numId w:val="10"/>
        </w:numPr>
        <w:spacing w:line="480" w:lineRule="auto"/>
        <w:rPr>
          <w:rFonts w:ascii="Tahoma" w:hAnsi="Tahoma" w:cs="Tahoma"/>
        </w:rPr>
      </w:pPr>
      <w:proofErr w:type="spellStart"/>
      <w:r w:rsidRPr="00206F64">
        <w:rPr>
          <w:rFonts w:ascii="Tahoma" w:hAnsi="Tahoma" w:cs="Tahoma"/>
        </w:rPr>
        <w:t>Lhasa</w:t>
      </w:r>
      <w:proofErr w:type="spellEnd"/>
      <w:r w:rsidR="00435487">
        <w:rPr>
          <w:rFonts w:ascii="Tahoma" w:hAnsi="Tahoma" w:cs="Tahoma"/>
        </w:rPr>
        <w:t xml:space="preserve"> </w:t>
      </w:r>
      <w:r w:rsidR="00435487">
        <w:rPr>
          <w:rFonts w:ascii="Tahoma" w:hAnsi="Tahoma" w:cs="Tahoma"/>
        </w:rPr>
        <w:tab/>
      </w:r>
      <w:r w:rsidR="000C77ED" w:rsidRPr="00206F64">
        <w:rPr>
          <w:rFonts w:ascii="Tahoma" w:hAnsi="Tahoma" w:cs="Tahoma"/>
        </w:rPr>
        <w:t>________________________</w:t>
      </w:r>
    </w:p>
    <w:p w:rsidR="00603E3C" w:rsidRPr="00206F64" w:rsidRDefault="00603E3C" w:rsidP="000C77ED">
      <w:pPr>
        <w:pStyle w:val="Odstavecseseznamem"/>
        <w:numPr>
          <w:ilvl w:val="0"/>
          <w:numId w:val="10"/>
        </w:numPr>
        <w:spacing w:line="480" w:lineRule="auto"/>
        <w:rPr>
          <w:rFonts w:ascii="Tahoma" w:hAnsi="Tahoma" w:cs="Tahoma"/>
        </w:rPr>
      </w:pPr>
      <w:r w:rsidRPr="00206F64">
        <w:rPr>
          <w:rFonts w:ascii="Tahoma" w:hAnsi="Tahoma" w:cs="Tahoma"/>
        </w:rPr>
        <w:t>Sucre</w:t>
      </w:r>
      <w:r w:rsidR="000C77ED" w:rsidRPr="00206F64">
        <w:rPr>
          <w:rFonts w:ascii="Tahoma" w:hAnsi="Tahoma" w:cs="Tahoma"/>
        </w:rPr>
        <w:t xml:space="preserve"> </w:t>
      </w:r>
      <w:r w:rsidR="000C77ED" w:rsidRPr="00206F64">
        <w:rPr>
          <w:rFonts w:ascii="Tahoma" w:hAnsi="Tahoma" w:cs="Tahoma"/>
        </w:rPr>
        <w:tab/>
      </w:r>
      <w:r w:rsidR="000C77ED" w:rsidRPr="00206F64">
        <w:rPr>
          <w:rFonts w:ascii="Tahoma" w:hAnsi="Tahoma" w:cs="Tahoma"/>
        </w:rPr>
        <w:tab/>
        <w:t>________________________</w:t>
      </w:r>
    </w:p>
    <w:p w:rsidR="00650B91" w:rsidRPr="00206F64" w:rsidRDefault="00650B91" w:rsidP="000C77ED">
      <w:pPr>
        <w:pStyle w:val="Odstavecseseznamem"/>
        <w:numPr>
          <w:ilvl w:val="0"/>
          <w:numId w:val="10"/>
        </w:numPr>
        <w:spacing w:line="480" w:lineRule="auto"/>
        <w:rPr>
          <w:rFonts w:ascii="Tahoma" w:hAnsi="Tahoma" w:cs="Tahoma"/>
        </w:rPr>
      </w:pPr>
      <w:proofErr w:type="spellStart"/>
      <w:r w:rsidRPr="00206F64">
        <w:rPr>
          <w:rFonts w:ascii="Tahoma" w:hAnsi="Tahoma" w:cs="Tahoma"/>
        </w:rPr>
        <w:t>Monza</w:t>
      </w:r>
      <w:proofErr w:type="spellEnd"/>
      <w:r w:rsidRPr="00206F64">
        <w:rPr>
          <w:rFonts w:ascii="Tahoma" w:hAnsi="Tahoma" w:cs="Tahoma"/>
        </w:rPr>
        <w:tab/>
      </w:r>
      <w:r w:rsidRPr="00206F64">
        <w:rPr>
          <w:rFonts w:ascii="Tahoma" w:hAnsi="Tahoma" w:cs="Tahoma"/>
        </w:rPr>
        <w:tab/>
        <w:t>________________________</w:t>
      </w:r>
    </w:p>
    <w:p w:rsidR="00650B91" w:rsidRPr="00206F64" w:rsidRDefault="00650B91" w:rsidP="000C77ED">
      <w:pPr>
        <w:pStyle w:val="Odstavecseseznamem"/>
        <w:numPr>
          <w:ilvl w:val="0"/>
          <w:numId w:val="10"/>
        </w:numPr>
        <w:spacing w:line="480" w:lineRule="auto"/>
        <w:rPr>
          <w:rFonts w:ascii="Tahoma" w:hAnsi="Tahoma" w:cs="Tahoma"/>
        </w:rPr>
      </w:pPr>
      <w:proofErr w:type="spellStart"/>
      <w:r w:rsidRPr="00206F64">
        <w:rPr>
          <w:rFonts w:ascii="Tahoma" w:hAnsi="Tahoma" w:cs="Tahoma"/>
        </w:rPr>
        <w:t>Titicaca</w:t>
      </w:r>
      <w:proofErr w:type="spellEnd"/>
      <w:r w:rsidRPr="00206F64">
        <w:rPr>
          <w:rFonts w:ascii="Tahoma" w:hAnsi="Tahoma" w:cs="Tahoma"/>
        </w:rPr>
        <w:tab/>
        <w:t>________________________</w:t>
      </w:r>
    </w:p>
    <w:p w:rsidR="00650B91" w:rsidRPr="00206F64" w:rsidRDefault="00650B91" w:rsidP="000C77ED">
      <w:pPr>
        <w:pStyle w:val="Odstavecseseznamem"/>
        <w:numPr>
          <w:ilvl w:val="0"/>
          <w:numId w:val="10"/>
        </w:numPr>
        <w:spacing w:line="480" w:lineRule="auto"/>
        <w:rPr>
          <w:rFonts w:ascii="Tahoma" w:hAnsi="Tahoma" w:cs="Tahoma"/>
        </w:rPr>
      </w:pPr>
      <w:r w:rsidRPr="00206F64">
        <w:rPr>
          <w:rFonts w:ascii="Tahoma" w:hAnsi="Tahoma" w:cs="Tahoma"/>
        </w:rPr>
        <w:t>Brisbane</w:t>
      </w:r>
      <w:r w:rsidRPr="00206F64">
        <w:rPr>
          <w:rFonts w:ascii="Tahoma" w:hAnsi="Tahoma" w:cs="Tahoma"/>
        </w:rPr>
        <w:tab/>
        <w:t>________________________</w:t>
      </w:r>
    </w:p>
    <w:p w:rsidR="00650B91" w:rsidRPr="00206F64" w:rsidRDefault="00650B91" w:rsidP="000C77ED">
      <w:pPr>
        <w:pStyle w:val="Odstavecseseznamem"/>
        <w:numPr>
          <w:ilvl w:val="0"/>
          <w:numId w:val="10"/>
        </w:numPr>
        <w:spacing w:line="480" w:lineRule="auto"/>
        <w:rPr>
          <w:rFonts w:ascii="Tahoma" w:hAnsi="Tahoma" w:cs="Tahoma"/>
        </w:rPr>
      </w:pPr>
      <w:r w:rsidRPr="00206F64">
        <w:rPr>
          <w:rFonts w:ascii="Tahoma" w:hAnsi="Tahoma" w:cs="Tahoma"/>
        </w:rPr>
        <w:t>Tahat</w:t>
      </w:r>
      <w:r w:rsidRPr="00206F64">
        <w:rPr>
          <w:rFonts w:ascii="Tahoma" w:hAnsi="Tahoma" w:cs="Tahoma"/>
        </w:rPr>
        <w:tab/>
      </w:r>
      <w:r w:rsidRPr="00206F64">
        <w:rPr>
          <w:rFonts w:ascii="Tahoma" w:hAnsi="Tahoma" w:cs="Tahoma"/>
        </w:rPr>
        <w:tab/>
        <w:t>________________________</w:t>
      </w:r>
    </w:p>
    <w:p w:rsidR="00650B91" w:rsidRPr="00206F64" w:rsidRDefault="00435487" w:rsidP="000C77ED">
      <w:pPr>
        <w:pStyle w:val="Odstavecseseznamem"/>
        <w:numPr>
          <w:ilvl w:val="0"/>
          <w:numId w:val="10"/>
        </w:numPr>
        <w:spacing w:line="48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Astana</w:t>
      </w:r>
      <w:proofErr w:type="spellEnd"/>
      <w:r>
        <w:rPr>
          <w:rFonts w:ascii="Tahoma" w:hAnsi="Tahoma" w:cs="Tahoma"/>
        </w:rPr>
        <w:tab/>
      </w:r>
      <w:r w:rsidR="00650B91" w:rsidRPr="00206F64">
        <w:rPr>
          <w:rFonts w:ascii="Tahoma" w:hAnsi="Tahoma" w:cs="Tahoma"/>
        </w:rPr>
        <w:t>________________________</w:t>
      </w:r>
    </w:p>
    <w:p w:rsidR="00650B91" w:rsidRPr="00206F64" w:rsidRDefault="00650B91" w:rsidP="000C77ED">
      <w:pPr>
        <w:pStyle w:val="Odstavecseseznamem"/>
        <w:numPr>
          <w:ilvl w:val="0"/>
          <w:numId w:val="10"/>
        </w:numPr>
        <w:spacing w:line="480" w:lineRule="auto"/>
        <w:rPr>
          <w:rFonts w:ascii="Tahoma" w:hAnsi="Tahoma" w:cs="Tahoma"/>
        </w:rPr>
      </w:pPr>
      <w:proofErr w:type="spellStart"/>
      <w:r w:rsidRPr="00206F64">
        <w:rPr>
          <w:rFonts w:ascii="Tahoma" w:hAnsi="Tahoma" w:cs="Tahoma"/>
        </w:rPr>
        <w:t>Nordvik</w:t>
      </w:r>
      <w:proofErr w:type="spellEnd"/>
      <w:r w:rsidRPr="00206F64">
        <w:rPr>
          <w:rFonts w:ascii="Tahoma" w:hAnsi="Tahoma" w:cs="Tahoma"/>
        </w:rPr>
        <w:tab/>
        <w:t>________________________</w:t>
      </w:r>
    </w:p>
    <w:p w:rsidR="00AF2A70" w:rsidRDefault="00AF2A70" w:rsidP="00AF2A70">
      <w:pPr>
        <w:rPr>
          <w:rFonts w:ascii="Tahoma" w:hAnsi="Tahoma" w:cs="Tahoma"/>
          <w:sz w:val="22"/>
          <w:szCs w:val="22"/>
        </w:rPr>
      </w:pPr>
    </w:p>
    <w:p w:rsidR="00AF2A70" w:rsidRDefault="00AF2A70" w:rsidP="00AF2A70">
      <w:pPr>
        <w:rPr>
          <w:rFonts w:ascii="Tahoma" w:hAnsi="Tahoma" w:cs="Tahoma"/>
          <w:sz w:val="22"/>
          <w:szCs w:val="22"/>
        </w:rPr>
      </w:pPr>
    </w:p>
    <w:p w:rsidR="00AF2A70" w:rsidRDefault="00AF2A70" w:rsidP="00AF2A70">
      <w:pPr>
        <w:rPr>
          <w:rFonts w:ascii="Tahoma" w:hAnsi="Tahoma" w:cs="Tahoma"/>
          <w:sz w:val="22"/>
          <w:szCs w:val="22"/>
        </w:rPr>
      </w:pPr>
    </w:p>
    <w:p w:rsidR="00AF2A70" w:rsidRPr="00AF2A70" w:rsidRDefault="00AF2A70" w:rsidP="000C77ED">
      <w:pPr>
        <w:pStyle w:val="Odstavecseseznamem"/>
        <w:numPr>
          <w:ilvl w:val="0"/>
          <w:numId w:val="7"/>
        </w:numPr>
        <w:spacing w:line="360" w:lineRule="auto"/>
        <w:rPr>
          <w:rFonts w:ascii="Tahoma" w:hAnsi="Tahoma" w:cs="Tahoma"/>
          <w:b/>
        </w:rPr>
      </w:pPr>
      <w:r w:rsidRPr="00AF2A70">
        <w:rPr>
          <w:rFonts w:ascii="Tahoma" w:hAnsi="Tahoma" w:cs="Tahoma"/>
          <w:b/>
        </w:rPr>
        <w:lastRenderedPageBreak/>
        <w:t>Najděte místa s touto zeměpisnou polohou a zapište jejich název</w:t>
      </w:r>
      <w:r w:rsidR="00CC40F8">
        <w:rPr>
          <w:rFonts w:ascii="Tahoma" w:hAnsi="Tahoma" w:cs="Tahoma"/>
          <w:b/>
        </w:rPr>
        <w:t>.</w:t>
      </w:r>
    </w:p>
    <w:p w:rsidR="00AF2A70" w:rsidRDefault="00AF2A70" w:rsidP="000C77ED">
      <w:pPr>
        <w:spacing w:line="360" w:lineRule="auto"/>
        <w:rPr>
          <w:rFonts w:ascii="Tahoma" w:hAnsi="Tahoma" w:cs="Tahoma"/>
          <w:sz w:val="22"/>
          <w:szCs w:val="22"/>
        </w:rPr>
      </w:pPr>
    </w:p>
    <w:p w:rsidR="00AF2A70" w:rsidRPr="00206F64" w:rsidRDefault="00AF2A70" w:rsidP="00B03119">
      <w:pPr>
        <w:pStyle w:val="Odstavecseseznamem"/>
        <w:numPr>
          <w:ilvl w:val="1"/>
          <w:numId w:val="9"/>
        </w:numPr>
        <w:spacing w:line="480" w:lineRule="auto"/>
        <w:rPr>
          <w:rFonts w:ascii="Tahoma" w:hAnsi="Tahoma" w:cs="Tahoma"/>
        </w:rPr>
      </w:pPr>
      <w:r w:rsidRPr="00206F64">
        <w:rPr>
          <w:rFonts w:ascii="Tahoma" w:hAnsi="Tahoma" w:cs="Tahoma"/>
        </w:rPr>
        <w:t xml:space="preserve">město </w:t>
      </w:r>
      <w:r w:rsidR="00603E3C" w:rsidRPr="00206F64">
        <w:rPr>
          <w:rFonts w:ascii="Tahoma" w:hAnsi="Tahoma" w:cs="Tahoma"/>
        </w:rPr>
        <w:t xml:space="preserve">- </w:t>
      </w:r>
      <w:r w:rsidRPr="00206F64">
        <w:rPr>
          <w:rFonts w:ascii="Tahoma" w:hAnsi="Tahoma" w:cs="Tahoma"/>
        </w:rPr>
        <w:t>0</w:t>
      </w:r>
      <w:r w:rsidRPr="00206F64">
        <w:rPr>
          <w:rFonts w:ascii="Tahoma" w:hAnsi="Tahoma" w:cs="Tahoma"/>
          <w:vertAlign w:val="superscript"/>
        </w:rPr>
        <w:t>0</w:t>
      </w:r>
      <w:r w:rsidRPr="00206F64">
        <w:rPr>
          <w:rFonts w:ascii="Tahoma" w:hAnsi="Tahoma" w:cs="Tahoma"/>
        </w:rPr>
        <w:t xml:space="preserve"> </w:t>
      </w:r>
      <w:proofErr w:type="spellStart"/>
      <w:r w:rsidRPr="00206F64">
        <w:rPr>
          <w:rFonts w:ascii="Tahoma" w:hAnsi="Tahoma" w:cs="Tahoma"/>
        </w:rPr>
        <w:t>š</w:t>
      </w:r>
      <w:proofErr w:type="spellEnd"/>
      <w:r w:rsidRPr="00206F64">
        <w:rPr>
          <w:rFonts w:ascii="Tahoma" w:hAnsi="Tahoma" w:cs="Tahoma"/>
        </w:rPr>
        <w:t>., 80</w:t>
      </w:r>
      <w:r w:rsidRPr="00206F64">
        <w:rPr>
          <w:rFonts w:ascii="Tahoma" w:hAnsi="Tahoma" w:cs="Tahoma"/>
          <w:vertAlign w:val="superscript"/>
        </w:rPr>
        <w:t>0</w:t>
      </w:r>
      <w:r w:rsidRPr="00206F64">
        <w:rPr>
          <w:rFonts w:ascii="Tahoma" w:hAnsi="Tahoma" w:cs="Tahoma"/>
        </w:rPr>
        <w:t xml:space="preserve"> z. </w:t>
      </w:r>
      <w:proofErr w:type="spellStart"/>
      <w:r w:rsidRPr="00206F64">
        <w:rPr>
          <w:rFonts w:ascii="Tahoma" w:hAnsi="Tahoma" w:cs="Tahoma"/>
        </w:rPr>
        <w:t>d</w:t>
      </w:r>
      <w:proofErr w:type="spellEnd"/>
      <w:r w:rsidRPr="00206F64">
        <w:rPr>
          <w:rFonts w:ascii="Tahoma" w:hAnsi="Tahoma" w:cs="Tahoma"/>
        </w:rPr>
        <w:t>.</w:t>
      </w:r>
      <w:r w:rsidR="000C77ED" w:rsidRPr="00206F64">
        <w:rPr>
          <w:rFonts w:ascii="Tahoma" w:hAnsi="Tahoma" w:cs="Tahoma"/>
        </w:rPr>
        <w:tab/>
      </w:r>
      <w:r w:rsidR="00206F64">
        <w:rPr>
          <w:rFonts w:ascii="Tahoma" w:hAnsi="Tahoma" w:cs="Tahoma"/>
        </w:rPr>
        <w:tab/>
      </w:r>
      <w:r w:rsidR="000C77ED" w:rsidRPr="00206F64">
        <w:rPr>
          <w:rFonts w:ascii="Tahoma" w:hAnsi="Tahoma" w:cs="Tahoma"/>
        </w:rPr>
        <w:t>________________________</w:t>
      </w:r>
    </w:p>
    <w:p w:rsidR="00AF2A70" w:rsidRPr="00206F64" w:rsidRDefault="00AF2A70" w:rsidP="00B03119">
      <w:pPr>
        <w:numPr>
          <w:ilvl w:val="1"/>
          <w:numId w:val="9"/>
        </w:numPr>
        <w:spacing w:line="480" w:lineRule="auto"/>
        <w:rPr>
          <w:rFonts w:ascii="Tahoma" w:hAnsi="Tahoma" w:cs="Tahoma"/>
        </w:rPr>
      </w:pPr>
      <w:r w:rsidRPr="00206F64">
        <w:rPr>
          <w:rFonts w:ascii="Tahoma" w:hAnsi="Tahoma" w:cs="Tahoma"/>
        </w:rPr>
        <w:t xml:space="preserve">stát </w:t>
      </w:r>
      <w:r w:rsidR="00603E3C" w:rsidRPr="00206F64">
        <w:rPr>
          <w:rFonts w:ascii="Tahoma" w:hAnsi="Tahoma" w:cs="Tahoma"/>
        </w:rPr>
        <w:t xml:space="preserve">- </w:t>
      </w:r>
      <w:r w:rsidRPr="00206F64">
        <w:rPr>
          <w:rFonts w:ascii="Tahoma" w:hAnsi="Tahoma" w:cs="Tahoma"/>
        </w:rPr>
        <w:t>20</w:t>
      </w:r>
      <w:r w:rsidRPr="00206F64">
        <w:rPr>
          <w:rFonts w:ascii="Tahoma" w:hAnsi="Tahoma" w:cs="Tahoma"/>
          <w:vertAlign w:val="superscript"/>
        </w:rPr>
        <w:t>0</w:t>
      </w:r>
      <w:r w:rsidRPr="00206F64">
        <w:rPr>
          <w:rFonts w:ascii="Tahoma" w:hAnsi="Tahoma" w:cs="Tahoma"/>
        </w:rPr>
        <w:t xml:space="preserve"> s. </w:t>
      </w:r>
      <w:proofErr w:type="spellStart"/>
      <w:r w:rsidRPr="00206F64">
        <w:rPr>
          <w:rFonts w:ascii="Tahoma" w:hAnsi="Tahoma" w:cs="Tahoma"/>
        </w:rPr>
        <w:t>š</w:t>
      </w:r>
      <w:proofErr w:type="spellEnd"/>
      <w:r w:rsidRPr="00206F64">
        <w:rPr>
          <w:rFonts w:ascii="Tahoma" w:hAnsi="Tahoma" w:cs="Tahoma"/>
        </w:rPr>
        <w:t>., 80</w:t>
      </w:r>
      <w:r w:rsidRPr="00206F64">
        <w:rPr>
          <w:rFonts w:ascii="Tahoma" w:hAnsi="Tahoma" w:cs="Tahoma"/>
          <w:vertAlign w:val="superscript"/>
        </w:rPr>
        <w:t>0</w:t>
      </w:r>
      <w:r w:rsidRPr="00206F64">
        <w:rPr>
          <w:rFonts w:ascii="Tahoma" w:hAnsi="Tahoma" w:cs="Tahoma"/>
        </w:rPr>
        <w:t xml:space="preserve"> v. </w:t>
      </w:r>
      <w:proofErr w:type="spellStart"/>
      <w:r w:rsidRPr="00206F64">
        <w:rPr>
          <w:rFonts w:ascii="Tahoma" w:hAnsi="Tahoma" w:cs="Tahoma"/>
        </w:rPr>
        <w:t>d</w:t>
      </w:r>
      <w:proofErr w:type="spellEnd"/>
      <w:r w:rsidRPr="00206F64">
        <w:rPr>
          <w:rFonts w:ascii="Tahoma" w:hAnsi="Tahoma" w:cs="Tahoma"/>
        </w:rPr>
        <w:t>.</w:t>
      </w:r>
      <w:r w:rsidR="000C77ED" w:rsidRPr="00206F64">
        <w:rPr>
          <w:rFonts w:ascii="Tahoma" w:hAnsi="Tahoma" w:cs="Tahoma"/>
        </w:rPr>
        <w:tab/>
      </w:r>
      <w:r w:rsidR="00206F64">
        <w:rPr>
          <w:rFonts w:ascii="Tahoma" w:hAnsi="Tahoma" w:cs="Tahoma"/>
        </w:rPr>
        <w:tab/>
      </w:r>
      <w:r w:rsidR="000C77ED" w:rsidRPr="00206F64">
        <w:rPr>
          <w:rFonts w:ascii="Tahoma" w:hAnsi="Tahoma" w:cs="Tahoma"/>
        </w:rPr>
        <w:t>________________________</w:t>
      </w:r>
    </w:p>
    <w:p w:rsidR="00AF2A70" w:rsidRPr="00206F64" w:rsidRDefault="00AF2A70" w:rsidP="000C77ED">
      <w:pPr>
        <w:numPr>
          <w:ilvl w:val="1"/>
          <w:numId w:val="9"/>
        </w:numPr>
        <w:spacing w:line="480" w:lineRule="auto"/>
        <w:rPr>
          <w:rFonts w:ascii="Tahoma" w:hAnsi="Tahoma" w:cs="Tahoma"/>
        </w:rPr>
      </w:pPr>
      <w:r w:rsidRPr="00206F64">
        <w:rPr>
          <w:rFonts w:ascii="Tahoma" w:hAnsi="Tahoma" w:cs="Tahoma"/>
        </w:rPr>
        <w:t xml:space="preserve">ostrov </w:t>
      </w:r>
      <w:r w:rsidR="00603E3C" w:rsidRPr="00206F64">
        <w:rPr>
          <w:rFonts w:ascii="Tahoma" w:hAnsi="Tahoma" w:cs="Tahoma"/>
        </w:rPr>
        <w:t xml:space="preserve">- </w:t>
      </w:r>
      <w:r w:rsidRPr="00206F64">
        <w:rPr>
          <w:rFonts w:ascii="Tahoma" w:hAnsi="Tahoma" w:cs="Tahoma"/>
        </w:rPr>
        <w:t>65</w:t>
      </w:r>
      <w:r w:rsidRPr="00206F64">
        <w:rPr>
          <w:rFonts w:ascii="Tahoma" w:hAnsi="Tahoma" w:cs="Tahoma"/>
          <w:vertAlign w:val="superscript"/>
        </w:rPr>
        <w:t>0</w:t>
      </w:r>
      <w:r w:rsidRPr="00206F64">
        <w:rPr>
          <w:rFonts w:ascii="Tahoma" w:hAnsi="Tahoma" w:cs="Tahoma"/>
        </w:rPr>
        <w:t xml:space="preserve"> s. </w:t>
      </w:r>
      <w:proofErr w:type="spellStart"/>
      <w:r w:rsidRPr="00206F64">
        <w:rPr>
          <w:rFonts w:ascii="Tahoma" w:hAnsi="Tahoma" w:cs="Tahoma"/>
        </w:rPr>
        <w:t>š</w:t>
      </w:r>
      <w:proofErr w:type="spellEnd"/>
      <w:r w:rsidRPr="00206F64">
        <w:rPr>
          <w:rFonts w:ascii="Tahoma" w:hAnsi="Tahoma" w:cs="Tahoma"/>
        </w:rPr>
        <w:t>., 20</w:t>
      </w:r>
      <w:r w:rsidRPr="00206F64">
        <w:rPr>
          <w:rFonts w:ascii="Tahoma" w:hAnsi="Tahoma" w:cs="Tahoma"/>
          <w:vertAlign w:val="superscript"/>
        </w:rPr>
        <w:t>0</w:t>
      </w:r>
      <w:r w:rsidRPr="00206F64">
        <w:rPr>
          <w:rFonts w:ascii="Tahoma" w:hAnsi="Tahoma" w:cs="Tahoma"/>
        </w:rPr>
        <w:t xml:space="preserve"> z. </w:t>
      </w:r>
      <w:proofErr w:type="spellStart"/>
      <w:r w:rsidRPr="00206F64">
        <w:rPr>
          <w:rFonts w:ascii="Tahoma" w:hAnsi="Tahoma" w:cs="Tahoma"/>
        </w:rPr>
        <w:t>d</w:t>
      </w:r>
      <w:proofErr w:type="spellEnd"/>
      <w:r w:rsidRPr="00206F64">
        <w:rPr>
          <w:rFonts w:ascii="Tahoma" w:hAnsi="Tahoma" w:cs="Tahoma"/>
        </w:rPr>
        <w:t>.</w:t>
      </w:r>
      <w:r w:rsidR="000C77ED" w:rsidRPr="00206F64">
        <w:rPr>
          <w:rFonts w:ascii="Tahoma" w:hAnsi="Tahoma" w:cs="Tahoma"/>
        </w:rPr>
        <w:tab/>
      </w:r>
      <w:r w:rsidR="00206F64">
        <w:rPr>
          <w:rFonts w:ascii="Tahoma" w:hAnsi="Tahoma" w:cs="Tahoma"/>
        </w:rPr>
        <w:tab/>
      </w:r>
      <w:r w:rsidR="000C77ED" w:rsidRPr="00206F64">
        <w:rPr>
          <w:rFonts w:ascii="Tahoma" w:hAnsi="Tahoma" w:cs="Tahoma"/>
        </w:rPr>
        <w:t>________________________</w:t>
      </w:r>
    </w:p>
    <w:p w:rsidR="00603E3C" w:rsidRPr="00206F64" w:rsidRDefault="00603E3C" w:rsidP="000C77ED">
      <w:pPr>
        <w:numPr>
          <w:ilvl w:val="1"/>
          <w:numId w:val="9"/>
        </w:numPr>
        <w:spacing w:line="480" w:lineRule="auto"/>
        <w:rPr>
          <w:rFonts w:ascii="Tahoma" w:hAnsi="Tahoma" w:cs="Tahoma"/>
        </w:rPr>
      </w:pPr>
      <w:r w:rsidRPr="00206F64">
        <w:rPr>
          <w:rFonts w:ascii="Tahoma" w:hAnsi="Tahoma" w:cs="Tahoma"/>
        </w:rPr>
        <w:t xml:space="preserve">stát - 20° s. </w:t>
      </w:r>
      <w:proofErr w:type="spellStart"/>
      <w:r w:rsidRPr="00206F64">
        <w:rPr>
          <w:rFonts w:ascii="Tahoma" w:hAnsi="Tahoma" w:cs="Tahoma"/>
        </w:rPr>
        <w:t>š</w:t>
      </w:r>
      <w:proofErr w:type="spellEnd"/>
      <w:r w:rsidRPr="00206F64">
        <w:rPr>
          <w:rFonts w:ascii="Tahoma" w:hAnsi="Tahoma" w:cs="Tahoma"/>
        </w:rPr>
        <w:t xml:space="preserve">., 50° v. </w:t>
      </w:r>
      <w:proofErr w:type="spellStart"/>
      <w:r w:rsidRPr="00206F64">
        <w:rPr>
          <w:rFonts w:ascii="Tahoma" w:hAnsi="Tahoma" w:cs="Tahoma"/>
        </w:rPr>
        <w:t>d</w:t>
      </w:r>
      <w:proofErr w:type="spellEnd"/>
      <w:r w:rsidRPr="00206F64">
        <w:rPr>
          <w:rFonts w:ascii="Tahoma" w:hAnsi="Tahoma" w:cs="Tahoma"/>
        </w:rPr>
        <w:t>.</w:t>
      </w:r>
      <w:r w:rsidR="000C77ED" w:rsidRPr="00206F64">
        <w:rPr>
          <w:rFonts w:ascii="Tahoma" w:hAnsi="Tahoma" w:cs="Tahoma"/>
        </w:rPr>
        <w:tab/>
      </w:r>
      <w:r w:rsidR="00206F64">
        <w:rPr>
          <w:rFonts w:ascii="Tahoma" w:hAnsi="Tahoma" w:cs="Tahoma"/>
        </w:rPr>
        <w:tab/>
      </w:r>
      <w:r w:rsidR="000C77ED" w:rsidRPr="00206F64">
        <w:rPr>
          <w:rFonts w:ascii="Tahoma" w:hAnsi="Tahoma" w:cs="Tahoma"/>
        </w:rPr>
        <w:t>________________________</w:t>
      </w:r>
    </w:p>
    <w:p w:rsidR="0018239D" w:rsidRPr="00206F64" w:rsidRDefault="0018239D" w:rsidP="000C77ED">
      <w:pPr>
        <w:numPr>
          <w:ilvl w:val="1"/>
          <w:numId w:val="9"/>
        </w:numPr>
        <w:spacing w:line="480" w:lineRule="auto"/>
        <w:rPr>
          <w:rFonts w:ascii="Tahoma" w:hAnsi="Tahoma" w:cs="Tahoma"/>
        </w:rPr>
      </w:pPr>
      <w:r w:rsidRPr="00206F64">
        <w:rPr>
          <w:rFonts w:ascii="Tahoma" w:hAnsi="Tahoma" w:cs="Tahoma"/>
        </w:rPr>
        <w:t xml:space="preserve">stát - 10° s. </w:t>
      </w:r>
      <w:proofErr w:type="spellStart"/>
      <w:r w:rsidRPr="00206F64">
        <w:rPr>
          <w:rFonts w:ascii="Tahoma" w:hAnsi="Tahoma" w:cs="Tahoma"/>
        </w:rPr>
        <w:t>š</w:t>
      </w:r>
      <w:proofErr w:type="spellEnd"/>
      <w:r w:rsidRPr="00206F64">
        <w:rPr>
          <w:rFonts w:ascii="Tahoma" w:hAnsi="Tahoma" w:cs="Tahoma"/>
        </w:rPr>
        <w:t xml:space="preserve">., 40° v. </w:t>
      </w:r>
      <w:proofErr w:type="spellStart"/>
      <w:r w:rsidRPr="00206F64">
        <w:rPr>
          <w:rFonts w:ascii="Tahoma" w:hAnsi="Tahoma" w:cs="Tahoma"/>
        </w:rPr>
        <w:t>d</w:t>
      </w:r>
      <w:proofErr w:type="spellEnd"/>
      <w:r w:rsidRPr="00206F64">
        <w:rPr>
          <w:rFonts w:ascii="Tahoma" w:hAnsi="Tahoma" w:cs="Tahoma"/>
        </w:rPr>
        <w:t>.</w:t>
      </w:r>
      <w:r w:rsidR="000C77ED" w:rsidRPr="00206F64">
        <w:rPr>
          <w:rFonts w:ascii="Tahoma" w:hAnsi="Tahoma" w:cs="Tahoma"/>
        </w:rPr>
        <w:tab/>
      </w:r>
      <w:r w:rsidR="00206F64">
        <w:rPr>
          <w:rFonts w:ascii="Tahoma" w:hAnsi="Tahoma" w:cs="Tahoma"/>
        </w:rPr>
        <w:tab/>
      </w:r>
      <w:r w:rsidR="000C77ED" w:rsidRPr="00206F64">
        <w:rPr>
          <w:rFonts w:ascii="Tahoma" w:hAnsi="Tahoma" w:cs="Tahoma"/>
        </w:rPr>
        <w:t>________________________</w:t>
      </w:r>
    </w:p>
    <w:p w:rsidR="0055479A" w:rsidRPr="00206F64" w:rsidRDefault="0055479A" w:rsidP="000C77ED">
      <w:pPr>
        <w:numPr>
          <w:ilvl w:val="1"/>
          <w:numId w:val="9"/>
        </w:numPr>
        <w:spacing w:line="480" w:lineRule="auto"/>
        <w:rPr>
          <w:rFonts w:ascii="Tahoma" w:hAnsi="Tahoma" w:cs="Tahoma"/>
        </w:rPr>
      </w:pPr>
      <w:r w:rsidRPr="00206F64">
        <w:rPr>
          <w:rFonts w:ascii="Tahoma" w:hAnsi="Tahoma" w:cs="Tahoma"/>
        </w:rPr>
        <w:t>ostrov - 39°</w:t>
      </w:r>
      <w:r w:rsidR="005C60CF" w:rsidRPr="00206F64">
        <w:rPr>
          <w:rFonts w:ascii="Tahoma" w:hAnsi="Tahoma" w:cs="Tahoma"/>
        </w:rPr>
        <w:t xml:space="preserve"> </w:t>
      </w:r>
      <w:r w:rsidRPr="00206F64">
        <w:rPr>
          <w:rFonts w:ascii="Tahoma" w:hAnsi="Tahoma" w:cs="Tahoma"/>
        </w:rPr>
        <w:t xml:space="preserve">s. </w:t>
      </w:r>
      <w:proofErr w:type="spellStart"/>
      <w:r w:rsidRPr="00206F64">
        <w:rPr>
          <w:rFonts w:ascii="Tahoma" w:hAnsi="Tahoma" w:cs="Tahoma"/>
        </w:rPr>
        <w:t>š</w:t>
      </w:r>
      <w:proofErr w:type="spellEnd"/>
      <w:r w:rsidRPr="00206F64">
        <w:rPr>
          <w:rFonts w:ascii="Tahoma" w:hAnsi="Tahoma" w:cs="Tahoma"/>
        </w:rPr>
        <w:t>., 1°</w:t>
      </w:r>
      <w:r w:rsidR="005C60CF" w:rsidRPr="00206F64">
        <w:rPr>
          <w:rFonts w:ascii="Tahoma" w:hAnsi="Tahoma" w:cs="Tahoma"/>
        </w:rPr>
        <w:t xml:space="preserve"> </w:t>
      </w:r>
      <w:r w:rsidRPr="00206F64">
        <w:rPr>
          <w:rFonts w:ascii="Tahoma" w:hAnsi="Tahoma" w:cs="Tahoma"/>
        </w:rPr>
        <w:t xml:space="preserve">v. </w:t>
      </w:r>
      <w:proofErr w:type="spellStart"/>
      <w:r w:rsidRPr="00206F64">
        <w:rPr>
          <w:rFonts w:ascii="Tahoma" w:hAnsi="Tahoma" w:cs="Tahoma"/>
        </w:rPr>
        <w:t>d</w:t>
      </w:r>
      <w:proofErr w:type="spellEnd"/>
      <w:r w:rsidRPr="00206F64">
        <w:rPr>
          <w:rFonts w:ascii="Tahoma" w:hAnsi="Tahoma" w:cs="Tahoma"/>
        </w:rPr>
        <w:t>.</w:t>
      </w:r>
      <w:r w:rsidRPr="00206F64">
        <w:rPr>
          <w:rFonts w:ascii="Tahoma" w:hAnsi="Tahoma" w:cs="Tahoma"/>
        </w:rPr>
        <w:tab/>
      </w:r>
      <w:r w:rsidR="00206F64">
        <w:rPr>
          <w:rFonts w:ascii="Tahoma" w:hAnsi="Tahoma" w:cs="Tahoma"/>
        </w:rPr>
        <w:tab/>
      </w:r>
      <w:r w:rsidRPr="00206F64">
        <w:rPr>
          <w:rFonts w:ascii="Tahoma" w:hAnsi="Tahoma" w:cs="Tahoma"/>
        </w:rPr>
        <w:t>________________________</w:t>
      </w:r>
    </w:p>
    <w:p w:rsidR="002D4AF3" w:rsidRPr="00206F64" w:rsidRDefault="002D4AF3" w:rsidP="000C77ED">
      <w:pPr>
        <w:numPr>
          <w:ilvl w:val="1"/>
          <w:numId w:val="9"/>
        </w:numPr>
        <w:spacing w:line="480" w:lineRule="auto"/>
        <w:rPr>
          <w:rFonts w:ascii="Tahoma" w:hAnsi="Tahoma" w:cs="Tahoma"/>
        </w:rPr>
      </w:pPr>
      <w:r w:rsidRPr="00206F64">
        <w:rPr>
          <w:rFonts w:ascii="Tahoma" w:hAnsi="Tahoma" w:cs="Tahoma"/>
        </w:rPr>
        <w:t>město - 32°</w:t>
      </w:r>
      <w:r w:rsidR="005C60CF" w:rsidRPr="00206F64">
        <w:rPr>
          <w:rFonts w:ascii="Tahoma" w:hAnsi="Tahoma" w:cs="Tahoma"/>
        </w:rPr>
        <w:t xml:space="preserve"> </w:t>
      </w:r>
      <w:proofErr w:type="spellStart"/>
      <w:r w:rsidR="00D30B6B">
        <w:rPr>
          <w:rFonts w:ascii="Tahoma" w:hAnsi="Tahoma" w:cs="Tahoma"/>
        </w:rPr>
        <w:t>j</w:t>
      </w:r>
      <w:proofErr w:type="spellEnd"/>
      <w:r w:rsidR="00D30B6B">
        <w:rPr>
          <w:rFonts w:ascii="Tahoma" w:hAnsi="Tahoma" w:cs="Tahoma"/>
        </w:rPr>
        <w:t xml:space="preserve">. </w:t>
      </w:r>
      <w:proofErr w:type="spellStart"/>
      <w:r w:rsidRPr="00206F64">
        <w:rPr>
          <w:rFonts w:ascii="Tahoma" w:hAnsi="Tahoma" w:cs="Tahoma"/>
        </w:rPr>
        <w:t>š</w:t>
      </w:r>
      <w:proofErr w:type="spellEnd"/>
      <w:r w:rsidRPr="00206F64">
        <w:rPr>
          <w:rFonts w:ascii="Tahoma" w:hAnsi="Tahoma" w:cs="Tahoma"/>
        </w:rPr>
        <w:t>., 115°</w:t>
      </w:r>
      <w:r w:rsidR="005C60CF" w:rsidRPr="00206F64">
        <w:rPr>
          <w:rFonts w:ascii="Tahoma" w:hAnsi="Tahoma" w:cs="Tahoma"/>
        </w:rPr>
        <w:t xml:space="preserve"> </w:t>
      </w:r>
      <w:r w:rsidRPr="00206F64">
        <w:rPr>
          <w:rFonts w:ascii="Tahoma" w:hAnsi="Tahoma" w:cs="Tahoma"/>
        </w:rPr>
        <w:t xml:space="preserve">v. </w:t>
      </w:r>
      <w:proofErr w:type="spellStart"/>
      <w:r w:rsidRPr="00206F64">
        <w:rPr>
          <w:rFonts w:ascii="Tahoma" w:hAnsi="Tahoma" w:cs="Tahoma"/>
        </w:rPr>
        <w:t>d</w:t>
      </w:r>
      <w:proofErr w:type="spellEnd"/>
      <w:r w:rsidRPr="00206F64">
        <w:rPr>
          <w:rFonts w:ascii="Tahoma" w:hAnsi="Tahoma" w:cs="Tahoma"/>
        </w:rPr>
        <w:t>.</w:t>
      </w:r>
      <w:r w:rsidRPr="00206F64">
        <w:rPr>
          <w:rFonts w:ascii="Tahoma" w:hAnsi="Tahoma" w:cs="Tahoma"/>
        </w:rPr>
        <w:tab/>
        <w:t>________________________</w:t>
      </w:r>
    </w:p>
    <w:p w:rsidR="00AF2A70" w:rsidRPr="00AF2A70" w:rsidRDefault="00AF2A70" w:rsidP="00AF2A70">
      <w:pPr>
        <w:rPr>
          <w:rFonts w:ascii="Tahoma" w:hAnsi="Tahoma" w:cs="Tahoma"/>
          <w:sz w:val="22"/>
          <w:szCs w:val="22"/>
        </w:rPr>
      </w:pPr>
    </w:p>
    <w:p w:rsidR="00AF2A70" w:rsidRPr="00AF2A70" w:rsidRDefault="00AF2A70" w:rsidP="00AF2A70">
      <w:pPr>
        <w:pStyle w:val="Odstavecseseznamem"/>
        <w:ind w:left="1440"/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CC5C07" w:rsidRDefault="00CC5C07" w:rsidP="006E4BFA">
      <w:pPr>
        <w:rPr>
          <w:rFonts w:ascii="Tahoma" w:hAnsi="Tahoma" w:cs="Tahoma"/>
          <w:b/>
        </w:rPr>
      </w:pPr>
    </w:p>
    <w:p w:rsidR="00F069D7" w:rsidRDefault="00F069D7" w:rsidP="006E4BFA">
      <w:pPr>
        <w:rPr>
          <w:rFonts w:ascii="Tahoma" w:hAnsi="Tahoma" w:cs="Tahoma"/>
          <w:b/>
        </w:rPr>
      </w:pPr>
    </w:p>
    <w:p w:rsidR="0063067B" w:rsidRDefault="0063067B" w:rsidP="006E4BFA">
      <w:pPr>
        <w:rPr>
          <w:rFonts w:ascii="Tahoma" w:hAnsi="Tahoma" w:cs="Tahoma"/>
          <w:b/>
        </w:rPr>
      </w:pPr>
    </w:p>
    <w:p w:rsidR="00CB50EB" w:rsidRPr="00CB50EB" w:rsidRDefault="00CB50EB" w:rsidP="006E4BFA">
      <w:pPr>
        <w:rPr>
          <w:rFonts w:ascii="Tahoma" w:hAnsi="Tahoma" w:cs="Tahoma"/>
          <w:b/>
        </w:rPr>
      </w:pPr>
      <w:r w:rsidRPr="00CB50EB">
        <w:rPr>
          <w:rFonts w:ascii="Tahoma" w:hAnsi="Tahoma" w:cs="Tahoma"/>
          <w:b/>
        </w:rPr>
        <w:t>Použité zdroje:</w:t>
      </w:r>
    </w:p>
    <w:p w:rsidR="00CB50EB" w:rsidRDefault="00CB50EB" w:rsidP="00CB50EB">
      <w:pPr>
        <w:ind w:firstLine="708"/>
        <w:rPr>
          <w:rFonts w:ascii="Tahoma" w:hAnsi="Tahoma" w:cs="Tahoma"/>
        </w:rPr>
      </w:pPr>
    </w:p>
    <w:p w:rsidR="00CB50EB" w:rsidRPr="00A16514" w:rsidRDefault="00CB50EB" w:rsidP="006E4BFA">
      <w:pPr>
        <w:rPr>
          <w:rFonts w:ascii="Tahoma" w:hAnsi="Tahoma" w:cs="Tahoma"/>
          <w:sz w:val="22"/>
          <w:szCs w:val="22"/>
        </w:rPr>
      </w:pPr>
      <w:r w:rsidRPr="00A16514">
        <w:rPr>
          <w:rFonts w:ascii="Tahoma" w:hAnsi="Tahoma" w:cs="Tahoma"/>
          <w:sz w:val="22"/>
          <w:szCs w:val="22"/>
        </w:rPr>
        <w:t>Dostupné galerie programu SMART Notebook (</w:t>
      </w:r>
      <w:proofErr w:type="spellStart"/>
      <w:r w:rsidRPr="00A16514">
        <w:rPr>
          <w:rFonts w:ascii="Tahoma" w:hAnsi="Tahoma" w:cs="Tahoma"/>
          <w:sz w:val="22"/>
          <w:szCs w:val="22"/>
        </w:rPr>
        <w:t>ver</w:t>
      </w:r>
      <w:proofErr w:type="spellEnd"/>
      <w:r w:rsidRPr="00A16514">
        <w:rPr>
          <w:rFonts w:ascii="Tahoma" w:hAnsi="Tahoma" w:cs="Tahoma"/>
          <w:sz w:val="22"/>
          <w:szCs w:val="22"/>
        </w:rPr>
        <w:t>. 10.7.144.0).</w:t>
      </w:r>
    </w:p>
    <w:p w:rsidR="00CB50EB" w:rsidRPr="00CB50EB" w:rsidRDefault="00CB50EB" w:rsidP="00CB50EB">
      <w:pPr>
        <w:ind w:firstLine="708"/>
        <w:rPr>
          <w:rFonts w:ascii="Tahoma" w:hAnsi="Tahoma" w:cs="Tahoma"/>
        </w:rPr>
      </w:pPr>
    </w:p>
    <w:sectPr w:rsidR="00CB50EB" w:rsidRPr="00CB50EB" w:rsidSect="0066208C">
      <w:footerReference w:type="default" r:id="rId14"/>
      <w:pgSz w:w="11906" w:h="16838"/>
      <w:pgMar w:top="527" w:right="709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D0A" w:rsidRDefault="00D40D0A" w:rsidP="00034E12">
      <w:r>
        <w:separator/>
      </w:r>
    </w:p>
  </w:endnote>
  <w:endnote w:type="continuationSeparator" w:id="0">
    <w:p w:rsidR="00D40D0A" w:rsidRDefault="00D40D0A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666E" w:rsidRPr="00125B03" w:rsidRDefault="0049666E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666E" w:rsidRPr="00953313" w:rsidRDefault="0049666E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D0A" w:rsidRDefault="00D40D0A" w:rsidP="00034E12">
      <w:r>
        <w:separator/>
      </w:r>
    </w:p>
  </w:footnote>
  <w:footnote w:type="continuationSeparator" w:id="0">
    <w:p w:rsidR="00D40D0A" w:rsidRDefault="00D40D0A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462"/>
    <w:multiLevelType w:val="hybridMultilevel"/>
    <w:tmpl w:val="81EE2D92"/>
    <w:lvl w:ilvl="0" w:tplc="79DA3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D28D5"/>
    <w:multiLevelType w:val="hybridMultilevel"/>
    <w:tmpl w:val="DB9C67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34A5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0683F"/>
    <w:multiLevelType w:val="hybridMultilevel"/>
    <w:tmpl w:val="2022FC52"/>
    <w:lvl w:ilvl="0" w:tplc="3D7C2E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0969C5"/>
    <w:multiLevelType w:val="hybridMultilevel"/>
    <w:tmpl w:val="58C884F8"/>
    <w:lvl w:ilvl="0" w:tplc="06AEC12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054825"/>
    <w:multiLevelType w:val="hybridMultilevel"/>
    <w:tmpl w:val="8CF89326"/>
    <w:lvl w:ilvl="0" w:tplc="F3B4C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6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9693CCF"/>
    <w:multiLevelType w:val="hybridMultilevel"/>
    <w:tmpl w:val="9594B790"/>
    <w:lvl w:ilvl="0" w:tplc="DDB4C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E27AA"/>
    <w:multiLevelType w:val="hybridMultilevel"/>
    <w:tmpl w:val="CB7C02B2"/>
    <w:lvl w:ilvl="0" w:tplc="DD6AB7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26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5ABB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29F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08FC"/>
    <w:rsid w:val="00032962"/>
    <w:rsid w:val="00032B52"/>
    <w:rsid w:val="00032C80"/>
    <w:rsid w:val="000332F5"/>
    <w:rsid w:val="00034E12"/>
    <w:rsid w:val="000351A3"/>
    <w:rsid w:val="00035299"/>
    <w:rsid w:val="00035726"/>
    <w:rsid w:val="000360B5"/>
    <w:rsid w:val="000365A1"/>
    <w:rsid w:val="00036612"/>
    <w:rsid w:val="00036AB3"/>
    <w:rsid w:val="00036AED"/>
    <w:rsid w:val="000407B9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3A77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B5"/>
    <w:rsid w:val="00081FDD"/>
    <w:rsid w:val="00082637"/>
    <w:rsid w:val="00082A74"/>
    <w:rsid w:val="00082BAB"/>
    <w:rsid w:val="0008416C"/>
    <w:rsid w:val="00084F04"/>
    <w:rsid w:val="0008562E"/>
    <w:rsid w:val="000864AF"/>
    <w:rsid w:val="000865D4"/>
    <w:rsid w:val="00090138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5F47"/>
    <w:rsid w:val="000966FA"/>
    <w:rsid w:val="000967F1"/>
    <w:rsid w:val="00097031"/>
    <w:rsid w:val="000973A4"/>
    <w:rsid w:val="00097910"/>
    <w:rsid w:val="00097CE3"/>
    <w:rsid w:val="000A0FC7"/>
    <w:rsid w:val="000A102C"/>
    <w:rsid w:val="000A125E"/>
    <w:rsid w:val="000A135B"/>
    <w:rsid w:val="000A149F"/>
    <w:rsid w:val="000A1689"/>
    <w:rsid w:val="000A1930"/>
    <w:rsid w:val="000A19C1"/>
    <w:rsid w:val="000A2BCB"/>
    <w:rsid w:val="000A4271"/>
    <w:rsid w:val="000A4F2F"/>
    <w:rsid w:val="000A5CAA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0DA7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C77ED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E6113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6C7E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0A"/>
    <w:rsid w:val="00114EC9"/>
    <w:rsid w:val="00114F61"/>
    <w:rsid w:val="0011513B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AE4"/>
    <w:rsid w:val="00150CAF"/>
    <w:rsid w:val="00150E03"/>
    <w:rsid w:val="00151B8E"/>
    <w:rsid w:val="00153107"/>
    <w:rsid w:val="00153C63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20F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39D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1BB0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0C29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118"/>
    <w:rsid w:val="001B6BC5"/>
    <w:rsid w:val="001B6BE7"/>
    <w:rsid w:val="001B6D7C"/>
    <w:rsid w:val="001C05AA"/>
    <w:rsid w:val="001C190E"/>
    <w:rsid w:val="001C1B1F"/>
    <w:rsid w:val="001C1DCD"/>
    <w:rsid w:val="001C1F65"/>
    <w:rsid w:val="001C3B74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55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6054"/>
    <w:rsid w:val="001E7449"/>
    <w:rsid w:val="001E7751"/>
    <w:rsid w:val="001E786D"/>
    <w:rsid w:val="001E7ECF"/>
    <w:rsid w:val="001E7EF9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494B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6F6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C02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3BF"/>
    <w:rsid w:val="0022153C"/>
    <w:rsid w:val="002218F9"/>
    <w:rsid w:val="002226D4"/>
    <w:rsid w:val="00222A2B"/>
    <w:rsid w:val="00222C21"/>
    <w:rsid w:val="0022312F"/>
    <w:rsid w:val="002236B6"/>
    <w:rsid w:val="00223D84"/>
    <w:rsid w:val="002240B0"/>
    <w:rsid w:val="00224C20"/>
    <w:rsid w:val="002259FD"/>
    <w:rsid w:val="00225DFB"/>
    <w:rsid w:val="0022653A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BD4"/>
    <w:rsid w:val="00232E17"/>
    <w:rsid w:val="00232F26"/>
    <w:rsid w:val="00232F99"/>
    <w:rsid w:val="00234521"/>
    <w:rsid w:val="0023476C"/>
    <w:rsid w:val="00234CB2"/>
    <w:rsid w:val="00234F37"/>
    <w:rsid w:val="0023550B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4A0F"/>
    <w:rsid w:val="0026667E"/>
    <w:rsid w:val="0026697D"/>
    <w:rsid w:val="00266A66"/>
    <w:rsid w:val="00266B35"/>
    <w:rsid w:val="00266D87"/>
    <w:rsid w:val="0027052A"/>
    <w:rsid w:val="00270E14"/>
    <w:rsid w:val="00271A1C"/>
    <w:rsid w:val="00271BCC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4FD3"/>
    <w:rsid w:val="002762CD"/>
    <w:rsid w:val="00276878"/>
    <w:rsid w:val="00276A88"/>
    <w:rsid w:val="00276DCA"/>
    <w:rsid w:val="00277155"/>
    <w:rsid w:val="00277282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543"/>
    <w:rsid w:val="00284742"/>
    <w:rsid w:val="00284B59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170E"/>
    <w:rsid w:val="002A236C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47F"/>
    <w:rsid w:val="002B077F"/>
    <w:rsid w:val="002B168E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4AF3"/>
    <w:rsid w:val="002D552F"/>
    <w:rsid w:val="002D5BED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DC7"/>
    <w:rsid w:val="002E6F4D"/>
    <w:rsid w:val="002E6F7E"/>
    <w:rsid w:val="002E7120"/>
    <w:rsid w:val="002E740F"/>
    <w:rsid w:val="002F07EC"/>
    <w:rsid w:val="002F0977"/>
    <w:rsid w:val="002F1458"/>
    <w:rsid w:val="002F21B9"/>
    <w:rsid w:val="002F365B"/>
    <w:rsid w:val="002F4625"/>
    <w:rsid w:val="002F46A8"/>
    <w:rsid w:val="002F511C"/>
    <w:rsid w:val="002F53FF"/>
    <w:rsid w:val="002F5690"/>
    <w:rsid w:val="002F5D41"/>
    <w:rsid w:val="002F5D85"/>
    <w:rsid w:val="002F631B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220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53AF"/>
    <w:rsid w:val="00355410"/>
    <w:rsid w:val="0035611D"/>
    <w:rsid w:val="00356475"/>
    <w:rsid w:val="003566E7"/>
    <w:rsid w:val="003567F5"/>
    <w:rsid w:val="00356AD8"/>
    <w:rsid w:val="003574E3"/>
    <w:rsid w:val="00357618"/>
    <w:rsid w:val="00360CA0"/>
    <w:rsid w:val="00360CCE"/>
    <w:rsid w:val="003611F1"/>
    <w:rsid w:val="00361336"/>
    <w:rsid w:val="00361347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37B0"/>
    <w:rsid w:val="00384512"/>
    <w:rsid w:val="003846E1"/>
    <w:rsid w:val="00384F30"/>
    <w:rsid w:val="003852F3"/>
    <w:rsid w:val="00385F2D"/>
    <w:rsid w:val="003866AA"/>
    <w:rsid w:val="00386F3C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690"/>
    <w:rsid w:val="003A5A96"/>
    <w:rsid w:val="003A6499"/>
    <w:rsid w:val="003A6EC4"/>
    <w:rsid w:val="003A7288"/>
    <w:rsid w:val="003A75C3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9BA"/>
    <w:rsid w:val="003C0D17"/>
    <w:rsid w:val="003C197E"/>
    <w:rsid w:val="003C1A31"/>
    <w:rsid w:val="003C2072"/>
    <w:rsid w:val="003C287B"/>
    <w:rsid w:val="003C31B2"/>
    <w:rsid w:val="003C3B38"/>
    <w:rsid w:val="003C41AE"/>
    <w:rsid w:val="003C4612"/>
    <w:rsid w:val="003C4A2C"/>
    <w:rsid w:val="003C4DC1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461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12"/>
    <w:rsid w:val="003E77D3"/>
    <w:rsid w:val="003E781C"/>
    <w:rsid w:val="003E7877"/>
    <w:rsid w:val="003E7A6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487"/>
    <w:rsid w:val="0043558C"/>
    <w:rsid w:val="00435975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2D2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143"/>
    <w:rsid w:val="00465316"/>
    <w:rsid w:val="004653C0"/>
    <w:rsid w:val="00466BE9"/>
    <w:rsid w:val="00467C5E"/>
    <w:rsid w:val="00467F4A"/>
    <w:rsid w:val="00470769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89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1812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995"/>
    <w:rsid w:val="004A7AFB"/>
    <w:rsid w:val="004A7F34"/>
    <w:rsid w:val="004B0CAC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68E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73"/>
    <w:rsid w:val="004E07DE"/>
    <w:rsid w:val="004E087A"/>
    <w:rsid w:val="004E0AB1"/>
    <w:rsid w:val="004E174A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33D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1D47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79A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623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BC6"/>
    <w:rsid w:val="00576C55"/>
    <w:rsid w:val="005775B4"/>
    <w:rsid w:val="00577764"/>
    <w:rsid w:val="00577B3C"/>
    <w:rsid w:val="00580221"/>
    <w:rsid w:val="0058099B"/>
    <w:rsid w:val="00581134"/>
    <w:rsid w:val="00581140"/>
    <w:rsid w:val="00581A50"/>
    <w:rsid w:val="00581AEC"/>
    <w:rsid w:val="00582189"/>
    <w:rsid w:val="00582515"/>
    <w:rsid w:val="005826C8"/>
    <w:rsid w:val="005828E0"/>
    <w:rsid w:val="00583166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6CAA"/>
    <w:rsid w:val="00587572"/>
    <w:rsid w:val="0058797B"/>
    <w:rsid w:val="00587ADA"/>
    <w:rsid w:val="0059051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758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9F8"/>
    <w:rsid w:val="005C0BA2"/>
    <w:rsid w:val="005C2118"/>
    <w:rsid w:val="005C2F8F"/>
    <w:rsid w:val="005C3275"/>
    <w:rsid w:val="005C52EB"/>
    <w:rsid w:val="005C56DC"/>
    <w:rsid w:val="005C5821"/>
    <w:rsid w:val="005C5B5A"/>
    <w:rsid w:val="005C6019"/>
    <w:rsid w:val="005C60CF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5F0B"/>
    <w:rsid w:val="005D62F9"/>
    <w:rsid w:val="005D6901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572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2B2A"/>
    <w:rsid w:val="00603E3C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5F6"/>
    <w:rsid w:val="006256C1"/>
    <w:rsid w:val="006258F6"/>
    <w:rsid w:val="00626627"/>
    <w:rsid w:val="00626C2C"/>
    <w:rsid w:val="00626C4C"/>
    <w:rsid w:val="00626C89"/>
    <w:rsid w:val="00627004"/>
    <w:rsid w:val="00627258"/>
    <w:rsid w:val="00627AC7"/>
    <w:rsid w:val="0063067B"/>
    <w:rsid w:val="00630E2A"/>
    <w:rsid w:val="006329E4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30D"/>
    <w:rsid w:val="00642F89"/>
    <w:rsid w:val="00643886"/>
    <w:rsid w:val="00643B47"/>
    <w:rsid w:val="006447E0"/>
    <w:rsid w:val="0064687B"/>
    <w:rsid w:val="00650939"/>
    <w:rsid w:val="006509A3"/>
    <w:rsid w:val="00650B91"/>
    <w:rsid w:val="00650D1D"/>
    <w:rsid w:val="0065101E"/>
    <w:rsid w:val="00651286"/>
    <w:rsid w:val="006525C2"/>
    <w:rsid w:val="00652ACD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704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C38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073"/>
    <w:rsid w:val="006754F1"/>
    <w:rsid w:val="00675535"/>
    <w:rsid w:val="00675C7A"/>
    <w:rsid w:val="00675F52"/>
    <w:rsid w:val="00676034"/>
    <w:rsid w:val="006767AF"/>
    <w:rsid w:val="00676D96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BF8"/>
    <w:rsid w:val="00693DEA"/>
    <w:rsid w:val="00693F2B"/>
    <w:rsid w:val="0069454A"/>
    <w:rsid w:val="006947E5"/>
    <w:rsid w:val="00694FC2"/>
    <w:rsid w:val="00695E93"/>
    <w:rsid w:val="0069738E"/>
    <w:rsid w:val="006973F8"/>
    <w:rsid w:val="00697790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5196"/>
    <w:rsid w:val="006B5BCE"/>
    <w:rsid w:val="006B6CE4"/>
    <w:rsid w:val="006B731A"/>
    <w:rsid w:val="006B77FD"/>
    <w:rsid w:val="006C0550"/>
    <w:rsid w:val="006C07C7"/>
    <w:rsid w:val="006C0B9A"/>
    <w:rsid w:val="006C1640"/>
    <w:rsid w:val="006C2D4E"/>
    <w:rsid w:val="006C34BC"/>
    <w:rsid w:val="006C4AF0"/>
    <w:rsid w:val="006C4DA3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4F0B"/>
    <w:rsid w:val="006D5005"/>
    <w:rsid w:val="006D5FAC"/>
    <w:rsid w:val="006D66B1"/>
    <w:rsid w:val="006D66EF"/>
    <w:rsid w:val="006D6E25"/>
    <w:rsid w:val="006D7466"/>
    <w:rsid w:val="006D74F5"/>
    <w:rsid w:val="006E05F2"/>
    <w:rsid w:val="006E088A"/>
    <w:rsid w:val="006E15F7"/>
    <w:rsid w:val="006E19EE"/>
    <w:rsid w:val="006E1B69"/>
    <w:rsid w:val="006E21F5"/>
    <w:rsid w:val="006E2328"/>
    <w:rsid w:val="006E2450"/>
    <w:rsid w:val="006E27AB"/>
    <w:rsid w:val="006E306D"/>
    <w:rsid w:val="006E3079"/>
    <w:rsid w:val="006E36D1"/>
    <w:rsid w:val="006E398D"/>
    <w:rsid w:val="006E4BFA"/>
    <w:rsid w:val="006E5316"/>
    <w:rsid w:val="006E538A"/>
    <w:rsid w:val="006E5532"/>
    <w:rsid w:val="006E6351"/>
    <w:rsid w:val="006E6BD1"/>
    <w:rsid w:val="006E73AB"/>
    <w:rsid w:val="006F0C74"/>
    <w:rsid w:val="006F25AF"/>
    <w:rsid w:val="006F44D0"/>
    <w:rsid w:val="006F4926"/>
    <w:rsid w:val="006F4990"/>
    <w:rsid w:val="006F5225"/>
    <w:rsid w:val="006F52B7"/>
    <w:rsid w:val="006F602C"/>
    <w:rsid w:val="006F611E"/>
    <w:rsid w:val="006F6362"/>
    <w:rsid w:val="006F65AF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17DFB"/>
    <w:rsid w:val="007203A8"/>
    <w:rsid w:val="0072070B"/>
    <w:rsid w:val="00720BDB"/>
    <w:rsid w:val="0072157B"/>
    <w:rsid w:val="007215BC"/>
    <w:rsid w:val="0072161D"/>
    <w:rsid w:val="007216C3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5FD4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0C16"/>
    <w:rsid w:val="0077106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8E"/>
    <w:rsid w:val="00781D97"/>
    <w:rsid w:val="0078275D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2E58"/>
    <w:rsid w:val="007A2FB9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5E8A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57AA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458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615D"/>
    <w:rsid w:val="007E6A3A"/>
    <w:rsid w:val="007E6A78"/>
    <w:rsid w:val="007E71BF"/>
    <w:rsid w:val="007E7AE7"/>
    <w:rsid w:val="007E7B6C"/>
    <w:rsid w:val="007E7C48"/>
    <w:rsid w:val="007E7ED8"/>
    <w:rsid w:val="007F02BF"/>
    <w:rsid w:val="007F06D6"/>
    <w:rsid w:val="007F0702"/>
    <w:rsid w:val="007F09CE"/>
    <w:rsid w:val="007F0B7A"/>
    <w:rsid w:val="007F1601"/>
    <w:rsid w:val="007F2685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4F99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3F3"/>
    <w:rsid w:val="00813FC7"/>
    <w:rsid w:val="008143A2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235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BA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807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C95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9D8"/>
    <w:rsid w:val="008B5E6E"/>
    <w:rsid w:val="008B6C91"/>
    <w:rsid w:val="008C1671"/>
    <w:rsid w:val="008C1FC7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9E5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069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57AD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25C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03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1F23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C0F"/>
    <w:rsid w:val="009A3DB1"/>
    <w:rsid w:val="009A4923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45BF"/>
    <w:rsid w:val="009E51E0"/>
    <w:rsid w:val="009E5DDE"/>
    <w:rsid w:val="009E6032"/>
    <w:rsid w:val="009E69D5"/>
    <w:rsid w:val="009E7B66"/>
    <w:rsid w:val="009F00DD"/>
    <w:rsid w:val="009F040A"/>
    <w:rsid w:val="009F04A2"/>
    <w:rsid w:val="009F07B5"/>
    <w:rsid w:val="009F1EB9"/>
    <w:rsid w:val="009F253D"/>
    <w:rsid w:val="009F29DC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3F8"/>
    <w:rsid w:val="00A14F77"/>
    <w:rsid w:val="00A162E8"/>
    <w:rsid w:val="00A16308"/>
    <w:rsid w:val="00A16514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47F4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3AF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B2B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2D6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8C4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427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559F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941"/>
    <w:rsid w:val="00A971F0"/>
    <w:rsid w:val="00A9738B"/>
    <w:rsid w:val="00A97471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4E6"/>
    <w:rsid w:val="00AA75B3"/>
    <w:rsid w:val="00AA7D99"/>
    <w:rsid w:val="00AB0B3B"/>
    <w:rsid w:val="00AB28B3"/>
    <w:rsid w:val="00AB309C"/>
    <w:rsid w:val="00AB3317"/>
    <w:rsid w:val="00AB3692"/>
    <w:rsid w:val="00AB3C25"/>
    <w:rsid w:val="00AB5100"/>
    <w:rsid w:val="00AB58CA"/>
    <w:rsid w:val="00AB5CDA"/>
    <w:rsid w:val="00AB5D3D"/>
    <w:rsid w:val="00AB6794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1D20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2A70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AF7AA3"/>
    <w:rsid w:val="00B00087"/>
    <w:rsid w:val="00B0116D"/>
    <w:rsid w:val="00B02E3C"/>
    <w:rsid w:val="00B03119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690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3D6F"/>
    <w:rsid w:val="00B34971"/>
    <w:rsid w:val="00B354AD"/>
    <w:rsid w:val="00B35A45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0A0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4B34"/>
    <w:rsid w:val="00B8527C"/>
    <w:rsid w:val="00B85488"/>
    <w:rsid w:val="00B856AC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52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22B"/>
    <w:rsid w:val="00BD7641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1FF1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36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9C6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EE3"/>
    <w:rsid w:val="00C46F28"/>
    <w:rsid w:val="00C4730D"/>
    <w:rsid w:val="00C47E98"/>
    <w:rsid w:val="00C47EAD"/>
    <w:rsid w:val="00C501B2"/>
    <w:rsid w:val="00C5134E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7F"/>
    <w:rsid w:val="00C576EC"/>
    <w:rsid w:val="00C57951"/>
    <w:rsid w:val="00C57E3A"/>
    <w:rsid w:val="00C60D94"/>
    <w:rsid w:val="00C610F4"/>
    <w:rsid w:val="00C61445"/>
    <w:rsid w:val="00C6278C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4BE9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50EB"/>
    <w:rsid w:val="00CB5659"/>
    <w:rsid w:val="00CB69D5"/>
    <w:rsid w:val="00CB6BBA"/>
    <w:rsid w:val="00CB6D96"/>
    <w:rsid w:val="00CB7489"/>
    <w:rsid w:val="00CB7867"/>
    <w:rsid w:val="00CB7935"/>
    <w:rsid w:val="00CC02C0"/>
    <w:rsid w:val="00CC197A"/>
    <w:rsid w:val="00CC20A7"/>
    <w:rsid w:val="00CC2995"/>
    <w:rsid w:val="00CC2A29"/>
    <w:rsid w:val="00CC2BBE"/>
    <w:rsid w:val="00CC35BA"/>
    <w:rsid w:val="00CC3DD2"/>
    <w:rsid w:val="00CC40AA"/>
    <w:rsid w:val="00CC40F8"/>
    <w:rsid w:val="00CC4428"/>
    <w:rsid w:val="00CC5897"/>
    <w:rsid w:val="00CC5C0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0FDF"/>
    <w:rsid w:val="00CD12AE"/>
    <w:rsid w:val="00CD1BC8"/>
    <w:rsid w:val="00CD204D"/>
    <w:rsid w:val="00CD214A"/>
    <w:rsid w:val="00CD2351"/>
    <w:rsid w:val="00CD2597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D7BB9"/>
    <w:rsid w:val="00CE0774"/>
    <w:rsid w:val="00CE1234"/>
    <w:rsid w:val="00CE124B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07D"/>
    <w:rsid w:val="00D061A8"/>
    <w:rsid w:val="00D0657A"/>
    <w:rsid w:val="00D069F0"/>
    <w:rsid w:val="00D075FB"/>
    <w:rsid w:val="00D07990"/>
    <w:rsid w:val="00D101E5"/>
    <w:rsid w:val="00D11801"/>
    <w:rsid w:val="00D1205A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E6E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0B6B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0D0A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27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259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A60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93A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57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2FF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770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702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5DCF"/>
    <w:rsid w:val="00E56CB3"/>
    <w:rsid w:val="00E56E0F"/>
    <w:rsid w:val="00E57A5F"/>
    <w:rsid w:val="00E60012"/>
    <w:rsid w:val="00E609A6"/>
    <w:rsid w:val="00E60B5E"/>
    <w:rsid w:val="00E60C91"/>
    <w:rsid w:val="00E613B9"/>
    <w:rsid w:val="00E639EC"/>
    <w:rsid w:val="00E642E4"/>
    <w:rsid w:val="00E6516F"/>
    <w:rsid w:val="00E655D2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B1E"/>
    <w:rsid w:val="00E85B71"/>
    <w:rsid w:val="00E85F04"/>
    <w:rsid w:val="00E86E8F"/>
    <w:rsid w:val="00E87134"/>
    <w:rsid w:val="00E8730D"/>
    <w:rsid w:val="00E87BB7"/>
    <w:rsid w:val="00E87EBB"/>
    <w:rsid w:val="00E9001C"/>
    <w:rsid w:val="00E90751"/>
    <w:rsid w:val="00E9080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B75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1BC"/>
    <w:rsid w:val="00EE56A1"/>
    <w:rsid w:val="00EE5A9D"/>
    <w:rsid w:val="00EE68A2"/>
    <w:rsid w:val="00EE6FEC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38B3"/>
    <w:rsid w:val="00F0411C"/>
    <w:rsid w:val="00F04572"/>
    <w:rsid w:val="00F04C37"/>
    <w:rsid w:val="00F04F1B"/>
    <w:rsid w:val="00F05468"/>
    <w:rsid w:val="00F065D4"/>
    <w:rsid w:val="00F069D7"/>
    <w:rsid w:val="00F06C0B"/>
    <w:rsid w:val="00F06DEC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0DDC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5B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4B1"/>
    <w:rsid w:val="00F31699"/>
    <w:rsid w:val="00F32AD5"/>
    <w:rsid w:val="00F32B01"/>
    <w:rsid w:val="00F32B12"/>
    <w:rsid w:val="00F3327A"/>
    <w:rsid w:val="00F33462"/>
    <w:rsid w:val="00F33477"/>
    <w:rsid w:val="00F33700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375"/>
    <w:rsid w:val="00F4270A"/>
    <w:rsid w:val="00F42C0A"/>
    <w:rsid w:val="00F42E5A"/>
    <w:rsid w:val="00F44596"/>
    <w:rsid w:val="00F44943"/>
    <w:rsid w:val="00F450A1"/>
    <w:rsid w:val="00F45140"/>
    <w:rsid w:val="00F45544"/>
    <w:rsid w:val="00F4577C"/>
    <w:rsid w:val="00F46939"/>
    <w:rsid w:val="00F46B3F"/>
    <w:rsid w:val="00F46CD3"/>
    <w:rsid w:val="00F4726C"/>
    <w:rsid w:val="00F477AB"/>
    <w:rsid w:val="00F47806"/>
    <w:rsid w:val="00F50C5A"/>
    <w:rsid w:val="00F51494"/>
    <w:rsid w:val="00F51E2D"/>
    <w:rsid w:val="00F51EBD"/>
    <w:rsid w:val="00F52182"/>
    <w:rsid w:val="00F52457"/>
    <w:rsid w:val="00F52A06"/>
    <w:rsid w:val="00F52CF4"/>
    <w:rsid w:val="00F540ED"/>
    <w:rsid w:val="00F54B82"/>
    <w:rsid w:val="00F54D88"/>
    <w:rsid w:val="00F55022"/>
    <w:rsid w:val="00F557BD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4A61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8AB"/>
    <w:rsid w:val="00FA6ABC"/>
    <w:rsid w:val="00FA708C"/>
    <w:rsid w:val="00FA7CA4"/>
    <w:rsid w:val="00FA7CDD"/>
    <w:rsid w:val="00FA7CFA"/>
    <w:rsid w:val="00FA7D2E"/>
    <w:rsid w:val="00FB0BF3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0D9F"/>
    <w:rsid w:val="00FC1278"/>
    <w:rsid w:val="00FC1676"/>
    <w:rsid w:val="00FC16EA"/>
    <w:rsid w:val="00FC28A5"/>
    <w:rsid w:val="00FC29DD"/>
    <w:rsid w:val="00FC45C8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165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E6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E6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oem</cp:lastModifiedBy>
  <cp:revision>50</cp:revision>
  <cp:lastPrinted>2011-02-01T10:58:00Z</cp:lastPrinted>
  <dcterms:created xsi:type="dcterms:W3CDTF">2011-11-27T13:40:00Z</dcterms:created>
  <dcterms:modified xsi:type="dcterms:W3CDTF">2011-11-27T20:54:00Z</dcterms:modified>
</cp:coreProperties>
</file>