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AE" w:rsidRDefault="006731A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6731AE" w:rsidRDefault="006731AE">
      <w:pPr>
        <w:jc w:val="center"/>
        <w:rPr>
          <w:rFonts w:ascii="Tahoma" w:hAnsi="Tahoma" w:cs="Tahoma"/>
        </w:rPr>
      </w:pPr>
    </w:p>
    <w:p w:rsidR="006731AE" w:rsidRDefault="00C65CAB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AE" w:rsidRDefault="006731AE">
      <w:pPr>
        <w:jc w:val="center"/>
        <w:rPr>
          <w:rFonts w:ascii="Tahoma" w:hAnsi="Tahoma" w:cs="Tahoma"/>
          <w:b/>
          <w:sz w:val="32"/>
        </w:rPr>
      </w:pPr>
    </w:p>
    <w:p w:rsidR="006731AE" w:rsidRDefault="006731A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6731AE" w:rsidRDefault="006731AE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>
          <w:rPr>
            <w:rStyle w:val="Hypertextovodkaz"/>
            <w:rFonts w:ascii="Tahoma" w:hAnsi="Tahoma" w:cs="Tahoma"/>
            <w:sz w:val="22"/>
          </w:rPr>
          <w:t>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6731AE" w:rsidRDefault="006731AE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7121D">
        <w:rPr>
          <w:rFonts w:ascii="Tahoma" w:hAnsi="Tahoma" w:cs="Tahoma"/>
        </w:rPr>
        <w:t>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731AE" w:rsidRDefault="006731AE">
      <w:pPr>
        <w:spacing w:line="276" w:lineRule="auto"/>
        <w:rPr>
          <w:rFonts w:ascii="Tahoma" w:hAnsi="Tahoma" w:cs="Tahoma"/>
        </w:rPr>
      </w:pPr>
    </w:p>
    <w:p w:rsidR="006731AE" w:rsidRDefault="006731AE">
      <w:pPr>
        <w:spacing w:line="276" w:lineRule="auto"/>
        <w:rPr>
          <w:rFonts w:ascii="Tahoma" w:hAnsi="Tahoma" w:cs="Tahoma"/>
        </w:rPr>
      </w:pPr>
    </w:p>
    <w:p w:rsidR="006731AE" w:rsidRDefault="006731AE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0510A1">
        <w:rPr>
          <w:rFonts w:ascii="Tahoma" w:hAnsi="Tahoma" w:cs="Tahoma"/>
          <w:b/>
        </w:rPr>
        <w:t xml:space="preserve"> 1. 6. 2011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Pořadové číslo hodiny: 3</w:t>
      </w:r>
    </w:p>
    <w:p w:rsidR="006731AE" w:rsidRDefault="006731AE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 </w:t>
      </w:r>
      <w:r w:rsidR="004B3300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510A1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Předmět: Matematika</w:t>
      </w:r>
    </w:p>
    <w:p w:rsidR="006731AE" w:rsidRDefault="006731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731AE" w:rsidRDefault="006731AE" w:rsidP="00BB6984">
      <w:pP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6731AE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731AE" w:rsidRDefault="00566A5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Krychle, kvádr</w:t>
            </w:r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 w:rsidP="00566A5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</w:t>
            </w:r>
            <w:r w:rsidR="00566A51">
              <w:rPr>
                <w:rFonts w:ascii="Tahoma" w:hAnsi="Tahoma" w:cs="Tahoma"/>
              </w:rPr>
              <w:t>procvičení převodů jednotek délky, obsahu a objemu, výpočtů S a V.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6731AE" w:rsidRDefault="00CA49A4" w:rsidP="00566A51">
            <w:pPr>
              <w:spacing w:line="276" w:lineRule="auto"/>
              <w:rPr>
                <w:rFonts w:ascii="Tahoma" w:hAnsi="Tahoma" w:cs="Tahoma"/>
              </w:rPr>
            </w:pPr>
            <w:r w:rsidRPr="00CA49A4">
              <w:rPr>
                <w:rFonts w:ascii="Tahoma" w:hAnsi="Tahoma" w:cs="Tahoma"/>
              </w:rPr>
              <w:t>Určuje a charakterizuje základní prostorové útvary (tělesa), analyzuje jejich vlastnosti.</w:t>
            </w:r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6731AE" w:rsidRDefault="00566A5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Převod jednotek, povrch, objem, krychle, kvádr.</w:t>
            </w:r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problému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6731AE" w:rsidRDefault="00566A5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6731AE">
              <w:rPr>
                <w:rFonts w:ascii="Tahoma" w:hAnsi="Tahoma" w:cs="Tahoma"/>
              </w:rPr>
              <w:t>.</w:t>
            </w:r>
          </w:p>
        </w:tc>
      </w:tr>
      <w:tr w:rsidR="006731A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731AE" w:rsidRDefault="00CE3AEE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44,7 kB</w:t>
            </w:r>
          </w:p>
        </w:tc>
      </w:tr>
      <w:tr w:rsidR="006731AE">
        <w:tc>
          <w:tcPr>
            <w:tcW w:w="4219" w:type="dxa"/>
          </w:tcPr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6731AE" w:rsidRDefault="006731AE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6731AE" w:rsidRDefault="00566A5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093A91" w:rsidP="0009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KRYCHLE, KVÁDR</w:t>
      </w:r>
    </w:p>
    <w:p w:rsidR="00566A51" w:rsidRDefault="00566A51">
      <w:pPr>
        <w:rPr>
          <w:rFonts w:ascii="Tahoma" w:hAnsi="Tahoma" w:cs="Tahoma"/>
          <w:b/>
        </w:rPr>
      </w:pPr>
    </w:p>
    <w:p w:rsidR="00093A91" w:rsidRDefault="00093A91" w:rsidP="00566A5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  <w:sectPr w:rsidR="00093A91" w:rsidSect="00093A91">
          <w:footerReference w:type="default" r:id="rId10"/>
          <w:type w:val="continuous"/>
          <w:pgSz w:w="11906" w:h="16838"/>
          <w:pgMar w:top="530" w:right="707" w:bottom="568" w:left="567" w:header="708" w:footer="0" w:gutter="0"/>
          <w:cols w:space="708"/>
          <w:docGrid w:linePitch="360"/>
        </w:sectPr>
      </w:pPr>
    </w:p>
    <w:p w:rsidR="00566A51" w:rsidRPr="00566A51" w:rsidRDefault="00566A51" w:rsidP="00566A5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 w:rsidRPr="00566A51">
        <w:rPr>
          <w:rFonts w:ascii="Tahoma" w:hAnsi="Tahoma" w:cs="Tahoma"/>
          <w:b/>
        </w:rPr>
        <w:lastRenderedPageBreak/>
        <w:t>Převeď:</w:t>
      </w:r>
    </w:p>
    <w:p w:rsidR="00566A51" w:rsidRPr="00566A51" w:rsidRDefault="00566A51" w:rsidP="0002446B">
      <w:pPr>
        <w:pStyle w:val="Odstavecseseznamem"/>
        <w:numPr>
          <w:ilvl w:val="1"/>
          <w:numId w:val="6"/>
        </w:numPr>
        <w:rPr>
          <w:rFonts w:ascii="Tahoma" w:hAnsi="Tahoma" w:cs="Tahoma"/>
        </w:rPr>
      </w:pPr>
      <w:r w:rsidRPr="00566A51">
        <w:rPr>
          <w:rFonts w:ascii="Tahoma" w:hAnsi="Tahoma" w:cs="Tahoma"/>
        </w:rPr>
        <w:t xml:space="preserve">35 dm = </w:t>
      </w:r>
      <w:r w:rsidRPr="00566A51"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566A51">
        <w:rPr>
          <w:rFonts w:ascii="Tahoma" w:hAnsi="Tahoma" w:cs="Tahoma"/>
        </w:rPr>
        <w:t>m</w:t>
      </w:r>
    </w:p>
    <w:p w:rsidR="00566A51" w:rsidRPr="00566A51" w:rsidRDefault="00566A51" w:rsidP="00566A51">
      <w:pPr>
        <w:ind w:left="708"/>
        <w:rPr>
          <w:rFonts w:ascii="Tahoma" w:hAnsi="Tahoma" w:cs="Tahoma"/>
        </w:rPr>
      </w:pPr>
      <w:r w:rsidRPr="00566A51">
        <w:rPr>
          <w:rFonts w:ascii="Tahoma" w:hAnsi="Tahoma" w:cs="Tahoma"/>
        </w:rPr>
        <w:t xml:space="preserve">0,56 m = </w:t>
      </w:r>
      <w:r w:rsidRPr="00566A51"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566A51">
        <w:rPr>
          <w:rFonts w:ascii="Tahoma" w:hAnsi="Tahoma" w:cs="Tahoma"/>
        </w:rPr>
        <w:t>mm</w:t>
      </w:r>
    </w:p>
    <w:p w:rsidR="00566A51" w:rsidRPr="00566A51" w:rsidRDefault="00566A51" w:rsidP="00566A51">
      <w:pPr>
        <w:ind w:left="708"/>
        <w:rPr>
          <w:rFonts w:ascii="Tahoma" w:hAnsi="Tahoma" w:cs="Tahoma"/>
        </w:rPr>
      </w:pPr>
      <w:r w:rsidRPr="00566A51">
        <w:rPr>
          <w:rFonts w:ascii="Tahoma" w:hAnsi="Tahoma" w:cs="Tahoma"/>
        </w:rPr>
        <w:t xml:space="preserve">1,3 cm = </w:t>
      </w:r>
      <w:r w:rsidRPr="00566A51"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566A51">
        <w:rPr>
          <w:rFonts w:ascii="Tahoma" w:hAnsi="Tahoma" w:cs="Tahoma"/>
        </w:rPr>
        <w:t>dm</w:t>
      </w:r>
    </w:p>
    <w:p w:rsidR="00566A51" w:rsidRPr="00566A51" w:rsidRDefault="00566A51" w:rsidP="00566A51">
      <w:pPr>
        <w:ind w:left="708"/>
        <w:rPr>
          <w:rFonts w:ascii="Tahoma" w:hAnsi="Tahoma" w:cs="Tahoma"/>
        </w:rPr>
      </w:pPr>
      <w:r w:rsidRPr="00566A51">
        <w:rPr>
          <w:rFonts w:ascii="Tahoma" w:hAnsi="Tahoma" w:cs="Tahoma"/>
        </w:rPr>
        <w:t xml:space="preserve">0,7 m = </w:t>
      </w:r>
      <w:r w:rsidRPr="00566A51"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566A51">
        <w:rPr>
          <w:rFonts w:ascii="Tahoma" w:hAnsi="Tahoma" w:cs="Tahoma"/>
        </w:rPr>
        <w:t>cm</w:t>
      </w:r>
    </w:p>
    <w:p w:rsidR="00566A51" w:rsidRPr="00566A51" w:rsidRDefault="00566A51" w:rsidP="00566A51">
      <w:pPr>
        <w:ind w:left="708"/>
        <w:rPr>
          <w:rFonts w:ascii="Tahoma" w:hAnsi="Tahoma" w:cs="Tahoma"/>
        </w:rPr>
      </w:pPr>
    </w:p>
    <w:p w:rsidR="00566A51" w:rsidRPr="00566A51" w:rsidRDefault="00566A51" w:rsidP="00143E46">
      <w:pPr>
        <w:pStyle w:val="Odstavecseseznamem"/>
        <w:numPr>
          <w:ilvl w:val="1"/>
          <w:numId w:val="6"/>
        </w:numPr>
        <w:ind w:left="426"/>
        <w:rPr>
          <w:rFonts w:ascii="Tahoma" w:hAnsi="Tahoma" w:cs="Tahoma"/>
        </w:rPr>
      </w:pPr>
      <w:r w:rsidRPr="00566A51">
        <w:rPr>
          <w:rFonts w:ascii="Tahoma" w:hAnsi="Tahoma" w:cs="Tahoma"/>
        </w:rPr>
        <w:t>3,5 dm</w:t>
      </w:r>
      <w:r w:rsidRPr="00566A51">
        <w:rPr>
          <w:rFonts w:ascii="Tahoma" w:hAnsi="Tahoma" w:cs="Tahoma"/>
          <w:vertAlign w:val="superscript"/>
        </w:rPr>
        <w:t>2</w:t>
      </w:r>
      <w:r w:rsidRPr="00566A51">
        <w:rPr>
          <w:rFonts w:ascii="Tahoma" w:hAnsi="Tahoma" w:cs="Tahoma"/>
        </w:rPr>
        <w:t xml:space="preserve"> =</w:t>
      </w:r>
      <w:r w:rsidRPr="00566A51">
        <w:rPr>
          <w:rFonts w:ascii="Tahoma" w:hAnsi="Tahoma" w:cs="Tahoma"/>
        </w:rPr>
        <w:tab/>
      </w:r>
      <w:r w:rsidRPr="00566A51"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 w:rsidRPr="00566A51">
        <w:rPr>
          <w:rFonts w:ascii="Tahoma" w:hAnsi="Tahoma" w:cs="Tahoma"/>
        </w:rPr>
        <w:t>mm</w:t>
      </w:r>
      <w:r w:rsidRPr="00566A51">
        <w:rPr>
          <w:rFonts w:ascii="Tahoma" w:hAnsi="Tahoma" w:cs="Tahoma"/>
          <w:vertAlign w:val="superscript"/>
        </w:rPr>
        <w:t>2</w:t>
      </w:r>
    </w:p>
    <w:p w:rsidR="00566A51" w:rsidRDefault="00566A51" w:rsidP="00143E46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0,072 m</w:t>
      </w:r>
      <w:r w:rsidR="00093A91" w:rsidRPr="00566A51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>
        <w:rPr>
          <w:rFonts w:ascii="Tahoma" w:hAnsi="Tahoma" w:cs="Tahoma"/>
        </w:rPr>
        <w:t>cm</w:t>
      </w:r>
      <w:r w:rsidR="00093A91" w:rsidRPr="00566A51">
        <w:rPr>
          <w:rFonts w:ascii="Tahoma" w:hAnsi="Tahoma" w:cs="Tahoma"/>
          <w:vertAlign w:val="superscript"/>
        </w:rPr>
        <w:t>2</w:t>
      </w:r>
    </w:p>
    <w:p w:rsidR="00566A51" w:rsidRDefault="00566A51" w:rsidP="00143E46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561 mm</w:t>
      </w:r>
      <w:r w:rsidR="00093A91" w:rsidRPr="00566A51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93A91">
        <w:rPr>
          <w:rFonts w:ascii="Tahoma" w:hAnsi="Tahoma" w:cs="Tahoma"/>
        </w:rPr>
        <w:tab/>
      </w:r>
      <w:r>
        <w:rPr>
          <w:rFonts w:ascii="Tahoma" w:hAnsi="Tahoma" w:cs="Tahoma"/>
        </w:rPr>
        <w:t>cm</w:t>
      </w:r>
      <w:r w:rsidR="00093A91" w:rsidRPr="00566A51">
        <w:rPr>
          <w:rFonts w:ascii="Tahoma" w:hAnsi="Tahoma" w:cs="Tahoma"/>
          <w:vertAlign w:val="superscript"/>
        </w:rPr>
        <w:t>2</w:t>
      </w:r>
    </w:p>
    <w:p w:rsidR="00093A91" w:rsidRDefault="00093A91" w:rsidP="00143E46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8,4 m</w:t>
      </w:r>
      <w:r w:rsidRPr="00566A51">
        <w:rPr>
          <w:rFonts w:ascii="Tahoma" w:hAnsi="Tahoma" w:cs="Tahoma"/>
          <w:vertAlign w:val="superscript"/>
        </w:rPr>
        <w:t>2</w:t>
      </w:r>
      <w:r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dm</w:t>
      </w:r>
      <w:r w:rsidRPr="00566A51">
        <w:rPr>
          <w:rFonts w:ascii="Tahoma" w:hAnsi="Tahoma" w:cs="Tahoma"/>
          <w:vertAlign w:val="superscript"/>
        </w:rPr>
        <w:t>2</w:t>
      </w:r>
    </w:p>
    <w:p w:rsidR="00093A91" w:rsidRDefault="00093A91" w:rsidP="00143E46">
      <w:pPr>
        <w:ind w:left="426"/>
        <w:rPr>
          <w:rFonts w:ascii="Tahoma" w:hAnsi="Tahoma" w:cs="Tahoma"/>
        </w:rPr>
        <w:sectPr w:rsidR="00093A91" w:rsidSect="00093A91">
          <w:type w:val="continuous"/>
          <w:pgSz w:w="11906" w:h="16838"/>
          <w:pgMar w:top="530" w:right="707" w:bottom="568" w:left="567" w:header="708" w:footer="0" w:gutter="0"/>
          <w:cols w:num="2" w:space="708"/>
          <w:docGrid w:linePitch="360"/>
        </w:sectPr>
      </w:pPr>
    </w:p>
    <w:p w:rsidR="00093A91" w:rsidRDefault="00093A91" w:rsidP="00566A51">
      <w:pPr>
        <w:ind w:left="708"/>
        <w:rPr>
          <w:rFonts w:ascii="Tahoma" w:hAnsi="Tahoma" w:cs="Tahoma"/>
        </w:rPr>
      </w:pPr>
    </w:p>
    <w:p w:rsidR="00093A91" w:rsidRDefault="00093A91" w:rsidP="00093A91">
      <w:pPr>
        <w:pStyle w:val="Odstavecseseznamem"/>
        <w:numPr>
          <w:ilvl w:val="1"/>
          <w:numId w:val="6"/>
        </w:numPr>
        <w:rPr>
          <w:rFonts w:ascii="Tahoma" w:hAnsi="Tahoma" w:cs="Tahoma"/>
        </w:rPr>
        <w:sectPr w:rsidR="00093A91" w:rsidSect="00093A91">
          <w:type w:val="continuous"/>
          <w:pgSz w:w="11906" w:h="16838"/>
          <w:pgMar w:top="530" w:right="707" w:bottom="568" w:left="567" w:header="708" w:footer="0" w:gutter="0"/>
          <w:cols w:space="708"/>
          <w:docGrid w:linePitch="360"/>
        </w:sectPr>
      </w:pPr>
    </w:p>
    <w:p w:rsidR="00093A91" w:rsidRDefault="00093A91" w:rsidP="00093A91">
      <w:pPr>
        <w:pStyle w:val="Odstavecseseznamem"/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0,72 m</w:t>
      </w:r>
      <w:r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dm</w:t>
      </w:r>
      <w:r>
        <w:rPr>
          <w:rFonts w:ascii="Tahoma" w:hAnsi="Tahoma" w:cs="Tahoma"/>
          <w:vertAlign w:val="superscript"/>
        </w:rPr>
        <w:t>3</w:t>
      </w:r>
    </w:p>
    <w:p w:rsidR="00093A91" w:rsidRPr="00093A91" w:rsidRDefault="00093A91" w:rsidP="00093A91">
      <w:pPr>
        <w:ind w:left="708"/>
        <w:rPr>
          <w:rFonts w:ascii="Tahoma" w:hAnsi="Tahoma" w:cs="Tahoma"/>
        </w:rPr>
      </w:pPr>
      <w:r w:rsidRPr="00093A91">
        <w:rPr>
          <w:rFonts w:ascii="Tahoma" w:hAnsi="Tahoma" w:cs="Tahoma"/>
        </w:rPr>
        <w:t>1,53 dm</w:t>
      </w:r>
      <w:r>
        <w:rPr>
          <w:rFonts w:ascii="Tahoma" w:hAnsi="Tahoma" w:cs="Tahoma"/>
          <w:vertAlign w:val="superscript"/>
        </w:rPr>
        <w:t>3</w:t>
      </w:r>
      <w:r w:rsidRPr="00093A91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mm</w:t>
      </w:r>
      <w:r>
        <w:rPr>
          <w:rFonts w:ascii="Tahoma" w:hAnsi="Tahoma" w:cs="Tahoma"/>
          <w:vertAlign w:val="superscript"/>
        </w:rPr>
        <w:t>3</w:t>
      </w:r>
    </w:p>
    <w:p w:rsidR="00093A91" w:rsidRPr="00093A91" w:rsidRDefault="00093A91" w:rsidP="00093A91">
      <w:pPr>
        <w:ind w:left="708"/>
        <w:rPr>
          <w:rFonts w:ascii="Tahoma" w:hAnsi="Tahoma" w:cs="Tahoma"/>
        </w:rPr>
      </w:pPr>
      <w:r w:rsidRPr="00093A91">
        <w:rPr>
          <w:rFonts w:ascii="Tahoma" w:hAnsi="Tahoma" w:cs="Tahoma"/>
        </w:rPr>
        <w:t>48 mm</w:t>
      </w:r>
      <w:r>
        <w:rPr>
          <w:rFonts w:ascii="Tahoma" w:hAnsi="Tahoma" w:cs="Tahoma"/>
          <w:vertAlign w:val="superscript"/>
        </w:rPr>
        <w:t>3</w:t>
      </w:r>
      <w:r w:rsidRPr="00093A91">
        <w:rPr>
          <w:rFonts w:ascii="Tahoma" w:hAnsi="Tahoma" w:cs="Tahoma"/>
        </w:rPr>
        <w:t xml:space="preserve"> = </w:t>
      </w:r>
      <w:r w:rsidRPr="00093A9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cm</w:t>
      </w:r>
      <w:r>
        <w:rPr>
          <w:rFonts w:ascii="Tahoma" w:hAnsi="Tahoma" w:cs="Tahoma"/>
          <w:vertAlign w:val="superscript"/>
        </w:rPr>
        <w:t>3</w:t>
      </w:r>
    </w:p>
    <w:p w:rsidR="00093A91" w:rsidRDefault="00093A91" w:rsidP="00093A91">
      <w:pPr>
        <w:ind w:left="708"/>
        <w:rPr>
          <w:rFonts w:ascii="Tahoma" w:hAnsi="Tahoma" w:cs="Tahoma"/>
        </w:rPr>
      </w:pPr>
      <w:r w:rsidRPr="00093A91">
        <w:rPr>
          <w:rFonts w:ascii="Tahoma" w:hAnsi="Tahoma" w:cs="Tahoma"/>
        </w:rPr>
        <w:t>5 600 cm</w:t>
      </w:r>
      <w:r>
        <w:rPr>
          <w:rFonts w:ascii="Tahoma" w:hAnsi="Tahoma" w:cs="Tahoma"/>
          <w:vertAlign w:val="superscript"/>
        </w:rPr>
        <w:t>3</w:t>
      </w:r>
      <w:r w:rsidRPr="00093A91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m</w:t>
      </w:r>
      <w:r>
        <w:rPr>
          <w:rFonts w:ascii="Tahoma" w:hAnsi="Tahoma" w:cs="Tahoma"/>
          <w:vertAlign w:val="superscript"/>
        </w:rPr>
        <w:t>3</w:t>
      </w:r>
    </w:p>
    <w:p w:rsidR="00093A91" w:rsidRPr="00093A91" w:rsidRDefault="00093A91" w:rsidP="00093A91">
      <w:pPr>
        <w:ind w:left="708"/>
        <w:rPr>
          <w:rFonts w:ascii="Tahoma" w:hAnsi="Tahoma" w:cs="Tahoma"/>
        </w:rPr>
      </w:pPr>
    </w:p>
    <w:p w:rsidR="00093A91" w:rsidRDefault="00093A91" w:rsidP="00143E46">
      <w:pPr>
        <w:pStyle w:val="Odstavecseseznamem"/>
        <w:numPr>
          <w:ilvl w:val="1"/>
          <w:numId w:val="6"/>
        </w:numPr>
        <w:ind w:left="426" w:hanging="349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8 l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>
        <w:rPr>
          <w:rFonts w:ascii="Tahoma" w:hAnsi="Tahoma" w:cs="Tahoma"/>
        </w:rPr>
        <w:t>ml</w:t>
      </w:r>
    </w:p>
    <w:p w:rsidR="00093A91" w:rsidRPr="00093A91" w:rsidRDefault="00093A91" w:rsidP="00143E46">
      <w:pPr>
        <w:ind w:left="775" w:hanging="349"/>
        <w:rPr>
          <w:rFonts w:ascii="Tahoma" w:hAnsi="Tahoma" w:cs="Tahoma"/>
        </w:rPr>
      </w:pPr>
      <w:r w:rsidRPr="00093A91">
        <w:rPr>
          <w:rFonts w:ascii="Tahoma" w:hAnsi="Tahoma" w:cs="Tahoma"/>
        </w:rPr>
        <w:t xml:space="preserve">1,2 </w:t>
      </w:r>
      <w:proofErr w:type="spellStart"/>
      <w:r w:rsidRPr="00093A91">
        <w:rPr>
          <w:rFonts w:ascii="Tahoma" w:hAnsi="Tahoma" w:cs="Tahoma"/>
        </w:rPr>
        <w:t>hl</w:t>
      </w:r>
      <w:proofErr w:type="spellEnd"/>
      <w:r w:rsidRPr="00093A91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="00143E46"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l</w:t>
      </w:r>
    </w:p>
    <w:p w:rsidR="00093A91" w:rsidRPr="00093A91" w:rsidRDefault="00093A91" w:rsidP="00143E46">
      <w:pPr>
        <w:ind w:left="775" w:hanging="349"/>
        <w:rPr>
          <w:rFonts w:ascii="Tahoma" w:hAnsi="Tahoma" w:cs="Tahoma"/>
        </w:rPr>
      </w:pPr>
      <w:r w:rsidRPr="00093A91">
        <w:rPr>
          <w:rFonts w:ascii="Tahoma" w:hAnsi="Tahoma" w:cs="Tahoma"/>
        </w:rPr>
        <w:t xml:space="preserve">56 ml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="00143E46"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dl</w:t>
      </w:r>
    </w:p>
    <w:p w:rsidR="00093A91" w:rsidRDefault="00093A91" w:rsidP="00143E46">
      <w:pPr>
        <w:ind w:left="775" w:hanging="349"/>
        <w:rPr>
          <w:rFonts w:ascii="Tahoma" w:hAnsi="Tahoma" w:cs="Tahoma"/>
        </w:rPr>
      </w:pPr>
      <w:r w:rsidRPr="00093A91">
        <w:rPr>
          <w:rFonts w:ascii="Tahoma" w:hAnsi="Tahoma" w:cs="Tahoma"/>
        </w:rPr>
        <w:t xml:space="preserve">7 l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proofErr w:type="spellStart"/>
      <w:r w:rsidRPr="00093A91">
        <w:rPr>
          <w:rFonts w:ascii="Tahoma" w:hAnsi="Tahoma" w:cs="Tahoma"/>
        </w:rPr>
        <w:t>hl</w:t>
      </w:r>
      <w:proofErr w:type="spellEnd"/>
    </w:p>
    <w:p w:rsidR="00093A91" w:rsidRDefault="00093A91" w:rsidP="00143E46">
      <w:pPr>
        <w:ind w:left="775" w:hanging="349"/>
        <w:rPr>
          <w:rFonts w:ascii="Tahoma" w:hAnsi="Tahoma" w:cs="Tahoma"/>
        </w:rPr>
        <w:sectPr w:rsidR="00093A91" w:rsidSect="00093A91">
          <w:type w:val="continuous"/>
          <w:pgSz w:w="11906" w:h="16838"/>
          <w:pgMar w:top="530" w:right="707" w:bottom="568" w:left="567" w:header="708" w:footer="0" w:gutter="0"/>
          <w:cols w:num="2" w:space="708"/>
          <w:docGrid w:linePitch="360"/>
        </w:sectPr>
      </w:pPr>
    </w:p>
    <w:p w:rsidR="00093A91" w:rsidRPr="00093A91" w:rsidRDefault="00093A91" w:rsidP="00093A91">
      <w:pPr>
        <w:ind w:left="708"/>
        <w:rPr>
          <w:rFonts w:ascii="Tahoma" w:hAnsi="Tahoma" w:cs="Tahoma"/>
        </w:rPr>
      </w:pPr>
    </w:p>
    <w:p w:rsidR="00093A91" w:rsidRDefault="00093A91" w:rsidP="00093A91">
      <w:pPr>
        <w:pStyle w:val="Odstavecseseznamem"/>
        <w:numPr>
          <w:ilvl w:val="1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12 l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>
        <w:rPr>
          <w:rFonts w:ascii="Tahoma" w:hAnsi="Tahoma" w:cs="Tahoma"/>
        </w:rPr>
        <w:t>dm</w:t>
      </w:r>
      <w:r>
        <w:rPr>
          <w:rFonts w:ascii="Tahoma" w:hAnsi="Tahoma" w:cs="Tahoma"/>
          <w:vertAlign w:val="superscript"/>
        </w:rPr>
        <w:t>3</w:t>
      </w:r>
    </w:p>
    <w:p w:rsidR="00093A91" w:rsidRPr="00093A91" w:rsidRDefault="00093A91" w:rsidP="00093A91">
      <w:pPr>
        <w:ind w:left="708"/>
        <w:rPr>
          <w:rFonts w:ascii="Tahoma" w:hAnsi="Tahoma" w:cs="Tahoma"/>
        </w:rPr>
      </w:pPr>
      <w:r w:rsidRPr="00093A91">
        <w:rPr>
          <w:rFonts w:ascii="Tahoma" w:hAnsi="Tahoma" w:cs="Tahoma"/>
        </w:rPr>
        <w:t xml:space="preserve">5 </w:t>
      </w:r>
      <w:proofErr w:type="spellStart"/>
      <w:r w:rsidRPr="00093A91">
        <w:rPr>
          <w:rFonts w:ascii="Tahoma" w:hAnsi="Tahoma" w:cs="Tahoma"/>
        </w:rPr>
        <w:t>hl</w:t>
      </w:r>
      <w:proofErr w:type="spellEnd"/>
      <w:r w:rsidRPr="00093A91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m</w:t>
      </w:r>
      <w:r>
        <w:rPr>
          <w:rFonts w:ascii="Tahoma" w:hAnsi="Tahoma" w:cs="Tahoma"/>
          <w:vertAlign w:val="superscript"/>
        </w:rPr>
        <w:t>3</w:t>
      </w:r>
    </w:p>
    <w:p w:rsidR="00093A91" w:rsidRPr="00093A91" w:rsidRDefault="00093A91" w:rsidP="00093A91">
      <w:pPr>
        <w:ind w:left="708"/>
        <w:rPr>
          <w:rFonts w:ascii="Tahoma" w:hAnsi="Tahoma" w:cs="Tahoma"/>
        </w:rPr>
      </w:pPr>
      <w:r w:rsidRPr="00093A91">
        <w:rPr>
          <w:rFonts w:ascii="Tahoma" w:hAnsi="Tahoma" w:cs="Tahoma"/>
        </w:rPr>
        <w:t>21 cm</w:t>
      </w:r>
      <w:r>
        <w:rPr>
          <w:rFonts w:ascii="Tahoma" w:hAnsi="Tahoma" w:cs="Tahoma"/>
          <w:vertAlign w:val="superscript"/>
        </w:rPr>
        <w:t>3</w:t>
      </w:r>
      <w:r w:rsidRPr="00093A91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l</w:t>
      </w:r>
    </w:p>
    <w:p w:rsidR="00093A91" w:rsidRPr="00093A91" w:rsidRDefault="00093A91" w:rsidP="00093A91">
      <w:pPr>
        <w:ind w:left="708"/>
        <w:rPr>
          <w:rFonts w:ascii="Tahoma" w:hAnsi="Tahoma" w:cs="Tahoma"/>
        </w:rPr>
      </w:pPr>
      <w:r w:rsidRPr="00093A91">
        <w:rPr>
          <w:rFonts w:ascii="Tahoma" w:hAnsi="Tahoma" w:cs="Tahoma"/>
        </w:rPr>
        <w:t xml:space="preserve">42 ml =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2446B">
        <w:rPr>
          <w:rFonts w:ascii="Tahoma" w:hAnsi="Tahoma" w:cs="Tahoma"/>
        </w:rPr>
        <w:tab/>
      </w:r>
      <w:r w:rsidRPr="00093A91">
        <w:rPr>
          <w:rFonts w:ascii="Tahoma" w:hAnsi="Tahoma" w:cs="Tahoma"/>
        </w:rPr>
        <w:t>dm</w:t>
      </w:r>
      <w:r>
        <w:rPr>
          <w:rFonts w:ascii="Tahoma" w:hAnsi="Tahoma" w:cs="Tahoma"/>
          <w:vertAlign w:val="superscript"/>
        </w:rPr>
        <w:t>3</w:t>
      </w:r>
    </w:p>
    <w:p w:rsidR="00566A51" w:rsidRPr="00566A51" w:rsidRDefault="00566A51">
      <w:pPr>
        <w:rPr>
          <w:rFonts w:ascii="Tahoma" w:hAnsi="Tahoma" w:cs="Tahoma"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D64E95" w:rsidRDefault="00971E19" w:rsidP="00093A9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158750</wp:posOffset>
            </wp:positionV>
            <wp:extent cx="2035175" cy="707390"/>
            <wp:effectExtent l="19050" t="0" r="3175" b="0"/>
            <wp:wrapTight wrapText="bothSides">
              <wp:wrapPolygon edited="0">
                <wp:start x="-202" y="0"/>
                <wp:lineTo x="-202" y="20941"/>
                <wp:lineTo x="21634" y="20941"/>
                <wp:lineTo x="21634" y="0"/>
                <wp:lineTo x="-202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E95">
        <w:rPr>
          <w:rFonts w:ascii="Tahoma" w:hAnsi="Tahoma" w:cs="Tahoma"/>
          <w:b/>
        </w:rPr>
        <w:t xml:space="preserve">Dokonči nárys. </w:t>
      </w:r>
    </w:p>
    <w:p w:rsidR="00D64E95" w:rsidRDefault="00D64E95" w:rsidP="00D64E95">
      <w:pPr>
        <w:pStyle w:val="Odstavecseseznamem"/>
        <w:numPr>
          <w:ilvl w:val="1"/>
          <w:numId w:val="6"/>
        </w:numPr>
        <w:rPr>
          <w:rFonts w:ascii="Tahoma" w:hAnsi="Tahoma" w:cs="Tahoma"/>
        </w:rPr>
      </w:pPr>
      <w:r w:rsidRPr="00D64E95">
        <w:rPr>
          <w:rFonts w:ascii="Tahoma" w:hAnsi="Tahoma" w:cs="Tahoma"/>
        </w:rPr>
        <w:t>krychle</w:t>
      </w:r>
    </w:p>
    <w:p w:rsidR="00D64E95" w:rsidRDefault="00D64E95" w:rsidP="00D64E95">
      <w:pPr>
        <w:rPr>
          <w:rFonts w:ascii="Tahoma" w:hAnsi="Tahoma" w:cs="Tahoma"/>
        </w:rPr>
      </w:pPr>
    </w:p>
    <w:p w:rsidR="00D64E95" w:rsidRPr="00D64E95" w:rsidRDefault="00971E19" w:rsidP="00D64E9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31115</wp:posOffset>
            </wp:positionV>
            <wp:extent cx="1645920" cy="1643380"/>
            <wp:effectExtent l="19050" t="0" r="0" b="0"/>
            <wp:wrapTight wrapText="bothSides">
              <wp:wrapPolygon edited="0">
                <wp:start x="-250" y="0"/>
                <wp:lineTo x="-250" y="21283"/>
                <wp:lineTo x="21500" y="21283"/>
                <wp:lineTo x="21500" y="0"/>
                <wp:lineTo x="-25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pStyle w:val="Odstavecseseznamem"/>
        <w:numPr>
          <w:ilvl w:val="1"/>
          <w:numId w:val="6"/>
        </w:numPr>
        <w:rPr>
          <w:rFonts w:ascii="Tahoma" w:hAnsi="Tahoma" w:cs="Tahoma"/>
        </w:rPr>
      </w:pPr>
      <w:r w:rsidRPr="00D64E95">
        <w:rPr>
          <w:rFonts w:ascii="Tahoma" w:hAnsi="Tahoma" w:cs="Tahoma"/>
        </w:rPr>
        <w:t>kvádru</w:t>
      </w:r>
    </w:p>
    <w:p w:rsidR="00D64E95" w:rsidRDefault="00D64E95" w:rsidP="00D64E95">
      <w:pPr>
        <w:rPr>
          <w:rFonts w:ascii="Tahoma" w:hAnsi="Tahoma" w:cs="Tahoma"/>
        </w:rPr>
      </w:pPr>
    </w:p>
    <w:p w:rsidR="00D64E95" w:rsidRDefault="00971E19" w:rsidP="00D64E9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4821555</wp:posOffset>
            </wp:positionH>
            <wp:positionV relativeFrom="paragraph">
              <wp:posOffset>172720</wp:posOffset>
            </wp:positionV>
            <wp:extent cx="2329180" cy="717550"/>
            <wp:effectExtent l="0" t="800100" r="0" b="787400"/>
            <wp:wrapTight wrapText="bothSides">
              <wp:wrapPolygon edited="0">
                <wp:start x="53" y="22345"/>
                <wp:lineTo x="21429" y="22345"/>
                <wp:lineTo x="21429" y="-19"/>
                <wp:lineTo x="53" y="-19"/>
                <wp:lineTo x="53" y="22345"/>
              </wp:wrapPolygon>
            </wp:wrapTight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91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E95" w:rsidRDefault="00D64E95" w:rsidP="00D64E95">
      <w:pPr>
        <w:rPr>
          <w:rFonts w:ascii="Tahoma" w:hAnsi="Tahoma" w:cs="Tahoma"/>
        </w:rPr>
      </w:pPr>
    </w:p>
    <w:p w:rsidR="00D64E95" w:rsidRDefault="00D64E95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120650</wp:posOffset>
            </wp:positionV>
            <wp:extent cx="1929130" cy="739775"/>
            <wp:effectExtent l="19050" t="0" r="0" b="0"/>
            <wp:wrapTight wrapText="bothSides">
              <wp:wrapPolygon edited="0">
                <wp:start x="-213" y="0"/>
                <wp:lineTo x="-213" y="21136"/>
                <wp:lineTo x="21543" y="21136"/>
                <wp:lineTo x="21543" y="0"/>
                <wp:lineTo x="-213" y="0"/>
              </wp:wrapPolygon>
            </wp:wrapTight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Default="00971E19" w:rsidP="00D64E95">
      <w:pPr>
        <w:rPr>
          <w:rFonts w:ascii="Tahoma" w:hAnsi="Tahoma" w:cs="Tahoma"/>
        </w:rPr>
      </w:pPr>
    </w:p>
    <w:p w:rsidR="00971E19" w:rsidRPr="00D64E95" w:rsidRDefault="00971E19" w:rsidP="00D64E95">
      <w:pPr>
        <w:rPr>
          <w:rFonts w:ascii="Tahoma" w:hAnsi="Tahoma" w:cs="Tahoma"/>
        </w:rPr>
      </w:pPr>
    </w:p>
    <w:p w:rsidR="00D64E95" w:rsidRDefault="00D64E95" w:rsidP="00D64E95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Který z obrázků nepředstavuje síť.</w:t>
      </w:r>
    </w:p>
    <w:p w:rsidR="00283E36" w:rsidRDefault="00283E36" w:rsidP="00D64E95">
      <w:pPr>
        <w:pStyle w:val="Odstavecseseznamem"/>
        <w:numPr>
          <w:ilvl w:val="1"/>
          <w:numId w:val="6"/>
        </w:numPr>
        <w:rPr>
          <w:rFonts w:ascii="Tahoma" w:hAnsi="Tahoma" w:cs="Tahoma"/>
        </w:rPr>
        <w:sectPr w:rsidR="00283E36" w:rsidSect="00093A91">
          <w:type w:val="continuous"/>
          <w:pgSz w:w="11906" w:h="16838"/>
          <w:pgMar w:top="530" w:right="707" w:bottom="568" w:left="567" w:header="708" w:footer="0" w:gutter="0"/>
          <w:cols w:space="708"/>
          <w:docGrid w:linePitch="360"/>
        </w:sectPr>
      </w:pPr>
    </w:p>
    <w:p w:rsidR="00D64E95" w:rsidRPr="00607597" w:rsidRDefault="00607597" w:rsidP="00607597">
      <w:pPr>
        <w:pStyle w:val="Odstavecseseznamem"/>
        <w:numPr>
          <w:ilvl w:val="1"/>
          <w:numId w:val="6"/>
        </w:numPr>
        <w:ind w:right="-3543"/>
        <w:rPr>
          <w:rFonts w:ascii="Tahoma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92075</wp:posOffset>
            </wp:positionV>
            <wp:extent cx="1014730" cy="1055370"/>
            <wp:effectExtent l="19050" t="0" r="0" b="0"/>
            <wp:wrapTight wrapText="bothSides">
              <wp:wrapPolygon edited="0">
                <wp:start x="-406" y="0"/>
                <wp:lineTo x="-406" y="21054"/>
                <wp:lineTo x="21492" y="21054"/>
                <wp:lineTo x="21492" y="0"/>
                <wp:lineTo x="-406" y="0"/>
              </wp:wrapPolygon>
            </wp:wrapTight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E95" w:rsidRPr="00607597">
        <w:rPr>
          <w:rFonts w:ascii="Tahoma" w:hAnsi="Tahoma" w:cs="Tahoma"/>
        </w:rPr>
        <w:t>krychle</w:t>
      </w:r>
    </w:p>
    <w:p w:rsidR="00971E19" w:rsidRDefault="00283E36" w:rsidP="00971E1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90805</wp:posOffset>
            </wp:positionV>
            <wp:extent cx="786130" cy="783590"/>
            <wp:effectExtent l="19050" t="0" r="0" b="0"/>
            <wp:wrapTight wrapText="bothSides">
              <wp:wrapPolygon edited="0">
                <wp:start x="-523" y="0"/>
                <wp:lineTo x="-523" y="21005"/>
                <wp:lineTo x="21460" y="21005"/>
                <wp:lineTo x="21460" y="0"/>
                <wp:lineTo x="-523" y="0"/>
              </wp:wrapPolygon>
            </wp:wrapTight>
            <wp:docPr id="1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15875</wp:posOffset>
            </wp:positionV>
            <wp:extent cx="1014730" cy="576580"/>
            <wp:effectExtent l="19050" t="0" r="0" b="0"/>
            <wp:wrapTight wrapText="bothSides">
              <wp:wrapPolygon edited="0">
                <wp:start x="-406" y="0"/>
                <wp:lineTo x="-406" y="20696"/>
                <wp:lineTo x="21492" y="20696"/>
                <wp:lineTo x="21492" y="0"/>
                <wp:lineTo x="-406" y="0"/>
              </wp:wrapPolygon>
            </wp:wrapTight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E19">
        <w:rPr>
          <w:rFonts w:ascii="Tahoma" w:hAnsi="Tahoma" w:cs="Tahoma"/>
        </w:rPr>
        <w:t xml:space="preserve"> </w:t>
      </w:r>
    </w:p>
    <w:p w:rsidR="00607597" w:rsidRDefault="00607597" w:rsidP="00971E19">
      <w:pPr>
        <w:rPr>
          <w:rFonts w:ascii="Tahoma" w:hAnsi="Tahoma" w:cs="Tahoma"/>
        </w:rPr>
      </w:pPr>
    </w:p>
    <w:p w:rsidR="00D64E95" w:rsidRDefault="00607597" w:rsidP="00607597">
      <w:pPr>
        <w:pStyle w:val="Odstavecseseznamem"/>
        <w:numPr>
          <w:ilvl w:val="1"/>
          <w:numId w:val="6"/>
        </w:numPr>
        <w:ind w:left="1418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219075</wp:posOffset>
            </wp:positionV>
            <wp:extent cx="1145540" cy="838200"/>
            <wp:effectExtent l="19050" t="0" r="0" b="0"/>
            <wp:wrapTight wrapText="bothSides">
              <wp:wrapPolygon edited="0">
                <wp:start x="-359" y="0"/>
                <wp:lineTo x="-359" y="21109"/>
                <wp:lineTo x="21552" y="21109"/>
                <wp:lineTo x="21552" y="0"/>
                <wp:lineTo x="-359" y="0"/>
              </wp:wrapPolygon>
            </wp:wrapTight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E95" w:rsidRPr="00D64E95">
        <w:rPr>
          <w:rFonts w:ascii="Tahoma" w:hAnsi="Tahoma" w:cs="Tahoma"/>
        </w:rPr>
        <w:t>kvádru</w:t>
      </w:r>
    </w:p>
    <w:p w:rsidR="00283E36" w:rsidRDefault="00607597" w:rsidP="00607597">
      <w:pPr>
        <w:ind w:left="-793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-332740</wp:posOffset>
            </wp:positionV>
            <wp:extent cx="883920" cy="762000"/>
            <wp:effectExtent l="19050" t="0" r="0" b="0"/>
            <wp:wrapTight wrapText="bothSides">
              <wp:wrapPolygon edited="0">
                <wp:start x="-466" y="0"/>
                <wp:lineTo x="-466" y="21060"/>
                <wp:lineTo x="21414" y="21060"/>
                <wp:lineTo x="21414" y="0"/>
                <wp:lineTo x="-466" y="0"/>
              </wp:wrapPolygon>
            </wp:wrapTight>
            <wp:docPr id="1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597" w:rsidRDefault="00607597" w:rsidP="00283E36">
      <w:pPr>
        <w:rPr>
          <w:rFonts w:ascii="Tahoma" w:hAnsi="Tahoma" w:cs="Tahoma"/>
        </w:rPr>
      </w:pPr>
    </w:p>
    <w:p w:rsidR="00607597" w:rsidRDefault="00607597" w:rsidP="00283E36">
      <w:pPr>
        <w:rPr>
          <w:rFonts w:ascii="Tahoma" w:hAnsi="Tahoma" w:cs="Tahoma"/>
        </w:rPr>
      </w:pPr>
    </w:p>
    <w:p w:rsidR="00283E36" w:rsidRDefault="00283E36" w:rsidP="00283E36">
      <w:pPr>
        <w:rPr>
          <w:rFonts w:ascii="Tahoma" w:hAnsi="Tahoma" w:cs="Tahoma"/>
        </w:rPr>
      </w:pPr>
    </w:p>
    <w:p w:rsidR="00283E36" w:rsidRDefault="00283E36" w:rsidP="00283E36">
      <w:pPr>
        <w:rPr>
          <w:rFonts w:ascii="Tahoma" w:hAnsi="Tahoma" w:cs="Tahoma"/>
        </w:rPr>
      </w:pPr>
    </w:p>
    <w:p w:rsidR="00283E36" w:rsidRDefault="00283E36" w:rsidP="00283E36">
      <w:pPr>
        <w:rPr>
          <w:rFonts w:ascii="Tahoma" w:hAnsi="Tahoma" w:cs="Tahoma"/>
        </w:rPr>
      </w:pPr>
    </w:p>
    <w:p w:rsidR="00607597" w:rsidRDefault="00607597" w:rsidP="00283E36">
      <w:pPr>
        <w:rPr>
          <w:rFonts w:ascii="Tahoma" w:hAnsi="Tahoma" w:cs="Tahoma"/>
        </w:rPr>
        <w:sectPr w:rsidR="00607597" w:rsidSect="00283E36">
          <w:type w:val="continuous"/>
          <w:pgSz w:w="11906" w:h="16838"/>
          <w:pgMar w:top="530" w:right="707" w:bottom="568" w:left="567" w:header="708" w:footer="0" w:gutter="0"/>
          <w:cols w:num="2" w:space="708"/>
          <w:docGrid w:linePitch="360"/>
        </w:sectPr>
      </w:pPr>
    </w:p>
    <w:p w:rsidR="006731AE" w:rsidRDefault="00093A91" w:rsidP="00093A9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Vypočti</w:t>
      </w:r>
      <w:r w:rsidR="00D64E95">
        <w:rPr>
          <w:rFonts w:ascii="Tahoma" w:hAnsi="Tahoma" w:cs="Tahoma"/>
          <w:b/>
        </w:rPr>
        <w:t xml:space="preserve"> objem a </w:t>
      </w:r>
      <w:r w:rsidR="00D64E95">
        <w:rPr>
          <w:rFonts w:ascii="Tahoma" w:hAnsi="Tahoma" w:cs="Tahoma"/>
          <w:b/>
        </w:rPr>
        <w:lastRenderedPageBreak/>
        <w:t>povrch krychle o délce hrany 52 mm.</w:t>
      </w: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Pr="00607597" w:rsidRDefault="00607597" w:rsidP="00607597">
      <w:pPr>
        <w:rPr>
          <w:rFonts w:ascii="Tahoma" w:hAnsi="Tahoma" w:cs="Tahoma"/>
          <w:b/>
        </w:rPr>
      </w:pPr>
    </w:p>
    <w:p w:rsidR="00D64E95" w:rsidRDefault="00D64E95" w:rsidP="00093A9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Vypočti povrch a objem kvádru o rozměrech 3 dm, 25 cm 0,5 m.</w:t>
      </w:r>
    </w:p>
    <w:p w:rsidR="00607597" w:rsidRPr="00607597" w:rsidRDefault="00607597" w:rsidP="00607597">
      <w:pPr>
        <w:pStyle w:val="Odstavecseseznamem"/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Pr="00607597" w:rsidRDefault="00607597" w:rsidP="00607597">
      <w:pPr>
        <w:rPr>
          <w:rFonts w:ascii="Tahoma" w:hAnsi="Tahoma" w:cs="Tahoma"/>
          <w:b/>
        </w:rPr>
      </w:pPr>
    </w:p>
    <w:p w:rsidR="00D64E95" w:rsidRDefault="00D64E95" w:rsidP="00093A9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Kolik papíru spotřebuji na výrobu krabice bez víka tvaru kvádru o výšce 8 cm a rozměrech dna 15 cm a 22 cm? (Počítej na spoje 5 % materiálu navíc.)</w:t>
      </w: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Default="00607597" w:rsidP="00607597">
      <w:pPr>
        <w:rPr>
          <w:rFonts w:ascii="Tahoma" w:hAnsi="Tahoma" w:cs="Tahoma"/>
          <w:b/>
        </w:rPr>
      </w:pPr>
    </w:p>
    <w:p w:rsidR="00607597" w:rsidRPr="00607597" w:rsidRDefault="00607597" w:rsidP="00607597">
      <w:pPr>
        <w:rPr>
          <w:rFonts w:ascii="Tahoma" w:hAnsi="Tahoma" w:cs="Tahoma"/>
          <w:b/>
        </w:rPr>
      </w:pPr>
    </w:p>
    <w:p w:rsidR="00D64E95" w:rsidRPr="00093A91" w:rsidRDefault="00D64E95" w:rsidP="00093A91">
      <w:pPr>
        <w:pStyle w:val="Odstavecseseznamem"/>
        <w:numPr>
          <w:ilvl w:val="0"/>
          <w:numId w:val="6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Bazén je naplněn do výšky 128 cm. Po dešti stoupla hladina vody o 6 cm. Kolik litrů vody napršelo, jestliže rozměry dna jsou 3,1 m a 4 m?</w:t>
      </w: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p w:rsidR="006731AE" w:rsidRDefault="006731AE">
      <w:pPr>
        <w:rPr>
          <w:rFonts w:ascii="Tahoma" w:hAnsi="Tahoma" w:cs="Tahoma"/>
          <w:b/>
        </w:rPr>
      </w:pPr>
    </w:p>
    <w:sectPr w:rsidR="006731AE" w:rsidSect="00093A91">
      <w:type w:val="continuous"/>
      <w:pgSz w:w="11906" w:h="16838"/>
      <w:pgMar w:top="530" w:right="707" w:bottom="568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AC" w:rsidRDefault="007835AC">
      <w:r>
        <w:separator/>
      </w:r>
    </w:p>
  </w:endnote>
  <w:endnote w:type="continuationSeparator" w:id="1">
    <w:p w:rsidR="007835AC" w:rsidRDefault="00783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AE" w:rsidRDefault="006731AE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6731AE" w:rsidRDefault="006731AE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BB6984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BB6984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BB6984">
      <w:rPr>
        <w:rFonts w:ascii="Tahoma" w:hAnsi="Tahoma" w:cs="Tahoma"/>
        <w:bCs/>
        <w:i/>
        <w:color w:val="000000"/>
        <w:sz w:val="20"/>
      </w:rPr>
      <w:t>.</w:t>
    </w:r>
  </w:p>
  <w:p w:rsidR="006731AE" w:rsidRDefault="006731AE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6731AE" w:rsidRDefault="006731A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AC" w:rsidRDefault="007835AC">
      <w:r>
        <w:separator/>
      </w:r>
    </w:p>
  </w:footnote>
  <w:footnote w:type="continuationSeparator" w:id="1">
    <w:p w:rsidR="007835AC" w:rsidRDefault="00783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B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A640C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4DDF1C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20F92"/>
    <w:multiLevelType w:val="hybridMultilevel"/>
    <w:tmpl w:val="0A3033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B23B1"/>
    <w:rsid w:val="0002446B"/>
    <w:rsid w:val="000510A1"/>
    <w:rsid w:val="000609CD"/>
    <w:rsid w:val="00093A91"/>
    <w:rsid w:val="00143E46"/>
    <w:rsid w:val="001C0F99"/>
    <w:rsid w:val="0027121D"/>
    <w:rsid w:val="002801E2"/>
    <w:rsid w:val="00283E36"/>
    <w:rsid w:val="00365B2B"/>
    <w:rsid w:val="003B23B1"/>
    <w:rsid w:val="003D50E2"/>
    <w:rsid w:val="004B3300"/>
    <w:rsid w:val="0053450B"/>
    <w:rsid w:val="00566A51"/>
    <w:rsid w:val="00607597"/>
    <w:rsid w:val="006322DE"/>
    <w:rsid w:val="006617F6"/>
    <w:rsid w:val="006731AE"/>
    <w:rsid w:val="007835AC"/>
    <w:rsid w:val="008401E1"/>
    <w:rsid w:val="00971E19"/>
    <w:rsid w:val="00BB6984"/>
    <w:rsid w:val="00C65CAB"/>
    <w:rsid w:val="00CA49A4"/>
    <w:rsid w:val="00CE3AEE"/>
    <w:rsid w:val="00D60A8B"/>
    <w:rsid w:val="00D64E95"/>
    <w:rsid w:val="00D9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401E1"/>
    <w:rPr>
      <w:sz w:val="24"/>
      <w:szCs w:val="24"/>
    </w:rPr>
  </w:style>
  <w:style w:type="paragraph" w:styleId="Nadpis1">
    <w:name w:val="heading 1"/>
    <w:basedOn w:val="Normln"/>
    <w:next w:val="Normln"/>
    <w:qFormat/>
    <w:rsid w:val="008401E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401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401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401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401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401E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401E1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8401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8401E1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8401E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8401E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8401E1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8401E1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8401E1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8401E1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8401E1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8401E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8401E1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8401E1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8401E1"/>
    <w:rPr>
      <w:b/>
      <w:bCs/>
      <w:sz w:val="20"/>
      <w:szCs w:val="20"/>
    </w:rPr>
  </w:style>
  <w:style w:type="paragraph" w:styleId="Nzev">
    <w:name w:val="Title"/>
    <w:basedOn w:val="Normln"/>
    <w:qFormat/>
    <w:rsid w:val="008401E1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8401E1"/>
    <w:rPr>
      <w:sz w:val="24"/>
      <w:lang w:val="en-US"/>
    </w:rPr>
  </w:style>
  <w:style w:type="paragraph" w:styleId="Podtitul">
    <w:name w:val="Subtitle"/>
    <w:basedOn w:val="Normln"/>
    <w:qFormat/>
    <w:rsid w:val="008401E1"/>
    <w:rPr>
      <w:b/>
      <w:bCs/>
    </w:rPr>
  </w:style>
  <w:style w:type="character" w:customStyle="1" w:styleId="PodtitulChar">
    <w:name w:val="Podtitul Char"/>
    <w:basedOn w:val="Standardnpsmoodstavce"/>
    <w:rsid w:val="008401E1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8401E1"/>
    <w:rPr>
      <w:b/>
      <w:bCs/>
    </w:rPr>
  </w:style>
  <w:style w:type="paragraph" w:styleId="Bezmezer">
    <w:name w:val="No Spacing"/>
    <w:qFormat/>
    <w:rsid w:val="008401E1"/>
    <w:rPr>
      <w:sz w:val="24"/>
      <w:szCs w:val="24"/>
    </w:rPr>
  </w:style>
  <w:style w:type="character" w:customStyle="1" w:styleId="BezmezerChar">
    <w:name w:val="Bez mezer Char"/>
    <w:basedOn w:val="Standardnpsmoodstavce"/>
    <w:rsid w:val="008401E1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8401E1"/>
    <w:pPr>
      <w:ind w:left="708"/>
    </w:pPr>
  </w:style>
  <w:style w:type="paragraph" w:styleId="Nadpisobsahu">
    <w:name w:val="TOC Heading"/>
    <w:basedOn w:val="Nadpis1"/>
    <w:next w:val="Normln"/>
    <w:qFormat/>
    <w:rsid w:val="008401E1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8401E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8401E1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8401E1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8401E1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8401E1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8401E1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8401E1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8401E1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840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8401E1"/>
    <w:rPr>
      <w:sz w:val="24"/>
      <w:szCs w:val="24"/>
    </w:rPr>
  </w:style>
  <w:style w:type="paragraph" w:styleId="Zpat">
    <w:name w:val="footer"/>
    <w:basedOn w:val="Normln"/>
    <w:semiHidden/>
    <w:unhideWhenUsed/>
    <w:rsid w:val="00840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8401E1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8401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8401E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8401E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840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Nбzev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/>
  <LinksUpToDate>false</LinksUpToDate>
  <CharactersWithSpaces>2024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dpohludkova</cp:lastModifiedBy>
  <cp:revision>3</cp:revision>
  <cp:lastPrinted>2011-02-01T10:58:00Z</cp:lastPrinted>
  <dcterms:created xsi:type="dcterms:W3CDTF">2011-06-06T16:38:00Z</dcterms:created>
  <dcterms:modified xsi:type="dcterms:W3CDTF">2011-06-10T12:20:00Z</dcterms:modified>
</cp:coreProperties>
</file>