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CD0249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8045" cy="95694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6B6041">
        <w:rPr>
          <w:rFonts w:ascii="Tahoma" w:hAnsi="Tahoma" w:cs="Tahoma"/>
        </w:rPr>
        <w:t>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6B6041">
        <w:rPr>
          <w:rFonts w:ascii="Tahoma" w:hAnsi="Tahoma" w:cs="Tahoma"/>
          <w:b/>
        </w:rPr>
        <w:t xml:space="preserve"> 28. 4. 2011</w:t>
      </w:r>
      <w:r w:rsidR="006B6041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6B6041">
        <w:rPr>
          <w:rFonts w:ascii="Tahoma" w:hAnsi="Tahoma" w:cs="Tahoma"/>
          <w:b/>
        </w:rPr>
        <w:t xml:space="preserve"> 9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6B6041">
        <w:rPr>
          <w:rFonts w:ascii="Tahoma" w:hAnsi="Tahoma" w:cs="Tahoma"/>
          <w:b/>
        </w:rPr>
        <w:t xml:space="preserve"> 6.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1C3EF2">
        <w:rPr>
          <w:rFonts w:ascii="Tahoma" w:hAnsi="Tahoma" w:cs="Tahoma"/>
          <w:b/>
        </w:rPr>
        <w:t xml:space="preserve"> zeměpis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60D1A" w:rsidP="00E60D1A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BIOSFÉRA </w:t>
            </w:r>
            <w:r w:rsidR="00D033DA">
              <w:rPr>
                <w:rFonts w:ascii="Tahoma" w:hAnsi="Tahoma" w:cs="Tahoma"/>
                <w:b/>
                <w:bCs/>
                <w:color w:val="365F91"/>
              </w:rPr>
              <w:t>–</w:t>
            </w:r>
            <w:r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D033DA">
              <w:rPr>
                <w:rFonts w:ascii="Tahoma" w:hAnsi="Tahoma" w:cs="Tahoma"/>
                <w:b/>
                <w:bCs/>
                <w:color w:val="365F91"/>
              </w:rPr>
              <w:t>opakování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0559F" w:rsidRDefault="00E60D1A" w:rsidP="00193E0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Opakovací test na biosféru (přírodní krajiny, rostlinstvo </w:t>
            </w:r>
          </w:p>
          <w:p w:rsidR="0094374D" w:rsidRPr="00493A6C" w:rsidRDefault="00A0559F" w:rsidP="00A747B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</w:t>
            </w:r>
            <w:r w:rsidR="00E60D1A">
              <w:rPr>
                <w:rFonts w:ascii="Tahoma" w:hAnsi="Tahoma" w:cs="Tahoma"/>
              </w:rPr>
              <w:t>živočišstvo</w:t>
            </w:r>
            <w:r w:rsidR="004C5A25">
              <w:rPr>
                <w:rFonts w:ascii="Tahoma" w:hAnsi="Tahoma" w:cs="Tahoma"/>
              </w:rPr>
              <w:t>, podnebné pásy</w:t>
            </w:r>
            <w:r w:rsidR="00E60D1A">
              <w:rPr>
                <w:rFonts w:ascii="Tahoma" w:hAnsi="Tahoma" w:cs="Tahoma"/>
              </w:rPr>
              <w:t>)</w:t>
            </w:r>
            <w:r w:rsidR="0021756B">
              <w:rPr>
                <w:rFonts w:ascii="Tahoma" w:hAnsi="Tahoma" w:cs="Tahoma"/>
              </w:rPr>
              <w:t>. U každé z třiceti otázek jsou 4 možn</w:t>
            </w:r>
            <w:r w:rsidR="00A747B3">
              <w:rPr>
                <w:rFonts w:ascii="Tahoma" w:hAnsi="Tahoma" w:cs="Tahoma"/>
              </w:rPr>
              <w:t>é odpovědi</w:t>
            </w:r>
            <w:r w:rsidR="0021756B">
              <w:rPr>
                <w:rFonts w:ascii="Tahoma" w:hAnsi="Tahoma" w:cs="Tahoma"/>
              </w:rPr>
              <w:t xml:space="preserve">, z nichž </w:t>
            </w:r>
            <w:r w:rsidR="00A747B3">
              <w:rPr>
                <w:rFonts w:ascii="Tahoma" w:hAnsi="Tahoma" w:cs="Tahoma"/>
              </w:rPr>
              <w:t>vždy</w:t>
            </w:r>
            <w:r w:rsidR="0021756B">
              <w:rPr>
                <w:rFonts w:ascii="Tahoma" w:hAnsi="Tahoma" w:cs="Tahoma"/>
              </w:rPr>
              <w:t xml:space="preserve"> jedna je správná.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033DA">
              <w:rPr>
                <w:rFonts w:ascii="Tahoma" w:hAnsi="Tahoma" w:cs="Tahoma"/>
              </w:rPr>
              <w:t xml:space="preserve">Lukáš </w:t>
            </w:r>
            <w:proofErr w:type="spellStart"/>
            <w:r w:rsidR="00D033DA"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D4331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Rozlišuje a porovnává složky a prvky přírodní sféry, jejich vzájemnou souvislost a podmíněnost, rozeznává, pojmenuje a klasifikuje tvary zemského povrchu.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2A29B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54084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Biosféra, rostliny, živočichové, podnebné pásy, výškové stupně, krajina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540840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</w:t>
            </w:r>
            <w:r w:rsidR="00D033DA">
              <w:rPr>
                <w:rFonts w:ascii="Tahoma" w:hAnsi="Tahoma" w:cs="Tahoma"/>
              </w:rPr>
              <w:t>, KŘP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BD472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testu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D5F1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7D5F1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033DA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AE03A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</w:t>
            </w:r>
            <w:r w:rsidR="00091ACD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033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5232BE" w:rsidRDefault="005232BE" w:rsidP="0094374D">
      <w:pPr>
        <w:rPr>
          <w:rFonts w:ascii="Tahoma" w:hAnsi="Tahoma" w:cs="Tahoma"/>
          <w:b/>
        </w:rPr>
      </w:pPr>
    </w:p>
    <w:p w:rsidR="001849FF" w:rsidRDefault="001849FF" w:rsidP="0094374D">
      <w:pPr>
        <w:rPr>
          <w:rFonts w:ascii="Tahoma" w:hAnsi="Tahoma" w:cs="Tahoma"/>
          <w:b/>
        </w:rPr>
        <w:sectPr w:rsidR="001849FF" w:rsidSect="00125B03">
          <w:footerReference w:type="default" r:id="rId10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1849FF" w:rsidRDefault="001849FF" w:rsidP="0094374D">
      <w:pPr>
        <w:rPr>
          <w:rFonts w:ascii="Tahoma" w:hAnsi="Tahoma" w:cs="Tahoma"/>
          <w:b/>
        </w:rPr>
        <w:sectPr w:rsidR="001849FF" w:rsidSect="001849FF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lastRenderedPageBreak/>
        <w:t>1) Pojem BIOSFÉRA označuje:</w:t>
      </w:r>
      <w:r w:rsidRPr="001849FF">
        <w:rPr>
          <w:rFonts w:ascii="Tahoma" w:hAnsi="Tahoma" w:cs="Tahoma"/>
          <w:sz w:val="22"/>
          <w:szCs w:val="22"/>
        </w:rPr>
        <w:t xml:space="preserve">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půdní obal Země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plynný obal Zem</w:t>
      </w:r>
      <w:r w:rsidR="003C1E41">
        <w:rPr>
          <w:rFonts w:ascii="Tahoma" w:hAnsi="Tahoma" w:cs="Tahoma"/>
          <w:sz w:val="22"/>
          <w:szCs w:val="22"/>
        </w:rPr>
        <w:t>ě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c) všechna kina na světě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všechny živé organismy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 xml:space="preserve">2) Mezi </w:t>
      </w:r>
      <w:r w:rsidR="005A7CB1">
        <w:rPr>
          <w:rFonts w:ascii="Tahoma" w:hAnsi="Tahoma" w:cs="Tahoma"/>
          <w:b/>
          <w:sz w:val="22"/>
          <w:szCs w:val="22"/>
        </w:rPr>
        <w:t>podnebné</w:t>
      </w:r>
      <w:r w:rsidRPr="001849FF">
        <w:rPr>
          <w:rFonts w:ascii="Tahoma" w:hAnsi="Tahoma" w:cs="Tahoma"/>
          <w:b/>
          <w:sz w:val="22"/>
          <w:szCs w:val="22"/>
        </w:rPr>
        <w:t xml:space="preserve"> pásy na Zemi nepatří</w:t>
      </w:r>
      <w:r w:rsidR="003C1E41" w:rsidRPr="003C1E41">
        <w:rPr>
          <w:rFonts w:ascii="Tahoma" w:hAnsi="Tahoma" w:cs="Tahoma"/>
          <w:b/>
          <w:sz w:val="22"/>
          <w:szCs w:val="22"/>
        </w:rPr>
        <w:t>:</w:t>
      </w:r>
      <w:r w:rsidRPr="003C1E41">
        <w:rPr>
          <w:rFonts w:ascii="Tahoma" w:hAnsi="Tahoma" w:cs="Tahoma"/>
          <w:sz w:val="22"/>
          <w:szCs w:val="22"/>
        </w:rPr>
        <w:t xml:space="preserve">  </w:t>
      </w:r>
      <w:r w:rsidRPr="001849FF">
        <w:rPr>
          <w:rFonts w:ascii="Tahoma" w:hAnsi="Tahoma" w:cs="Tahoma"/>
          <w:sz w:val="22"/>
          <w:szCs w:val="22"/>
        </w:rPr>
        <w:t xml:space="preserve">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mírný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subpolární   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Pr="001849FF">
        <w:rPr>
          <w:rFonts w:ascii="Tahoma" w:hAnsi="Tahoma" w:cs="Tahoma"/>
          <w:sz w:val="22"/>
          <w:szCs w:val="22"/>
        </w:rPr>
        <w:t>tropický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obratníkový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 xml:space="preserve">3) Na pólech se rozkládají </w:t>
      </w:r>
      <w:r w:rsidR="005A7CB1">
        <w:rPr>
          <w:rFonts w:ascii="Tahoma" w:hAnsi="Tahoma" w:cs="Tahoma"/>
          <w:b/>
          <w:sz w:val="22"/>
          <w:szCs w:val="22"/>
        </w:rPr>
        <w:t>podnebné</w:t>
      </w:r>
      <w:r w:rsidRPr="001849FF">
        <w:rPr>
          <w:rFonts w:ascii="Tahoma" w:hAnsi="Tahoma" w:cs="Tahoma"/>
          <w:b/>
          <w:sz w:val="22"/>
          <w:szCs w:val="22"/>
        </w:rPr>
        <w:t xml:space="preserve"> pásy:</w:t>
      </w:r>
      <w:r w:rsidRPr="001849FF">
        <w:rPr>
          <w:rFonts w:ascii="Tahoma" w:hAnsi="Tahoma" w:cs="Tahoma"/>
          <w:sz w:val="22"/>
          <w:szCs w:val="22"/>
        </w:rPr>
        <w:t xml:space="preserve">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tropické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polární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mírné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d) subpolární                                                             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4) V savanách se střídají:</w:t>
      </w:r>
      <w:r w:rsidRPr="001849FF">
        <w:rPr>
          <w:rFonts w:ascii="Tahoma" w:hAnsi="Tahoma" w:cs="Tahoma"/>
          <w:sz w:val="22"/>
          <w:szCs w:val="22"/>
        </w:rPr>
        <w:t xml:space="preserve">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4 roční období     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období mrazů a dešťů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období dešťů a sucha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3 roční období</w:t>
      </w:r>
    </w:p>
    <w:p w:rsidR="001849FF" w:rsidRPr="001849FF" w:rsidRDefault="001849FF" w:rsidP="001849FF">
      <w:pPr>
        <w:rPr>
          <w:rFonts w:ascii="Tahoma" w:hAnsi="Tahoma" w:cs="Tahoma"/>
          <w:b/>
          <w:sz w:val="22"/>
          <w:szCs w:val="22"/>
          <w:u w:val="single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5) Největší tropické deštné lesy se rozkládají:</w:t>
      </w:r>
      <w:r w:rsidRPr="001849FF">
        <w:rPr>
          <w:rFonts w:ascii="Tahoma" w:hAnsi="Tahoma" w:cs="Tahoma"/>
          <w:sz w:val="22"/>
          <w:szCs w:val="22"/>
        </w:rPr>
        <w:t xml:space="preserve">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v povodí Amazonky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na Sahaře         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v Evropě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v Antarktidě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6) Největší poušť světa se jmenuje:</w:t>
      </w:r>
      <w:r w:rsidRPr="001849FF">
        <w:rPr>
          <w:rFonts w:ascii="Tahoma" w:hAnsi="Tahoma" w:cs="Tahoma"/>
          <w:sz w:val="22"/>
          <w:szCs w:val="22"/>
        </w:rPr>
        <w:t xml:space="preserve">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</w:t>
      </w:r>
      <w:proofErr w:type="spellStart"/>
      <w:r w:rsidRPr="001849FF">
        <w:rPr>
          <w:rFonts w:ascii="Tahoma" w:hAnsi="Tahoma" w:cs="Tahoma"/>
          <w:sz w:val="22"/>
          <w:szCs w:val="22"/>
        </w:rPr>
        <w:t>Alhambra</w:t>
      </w:r>
      <w:proofErr w:type="spellEnd"/>
      <w:r w:rsidRPr="001849FF">
        <w:rPr>
          <w:rFonts w:ascii="Tahoma" w:hAnsi="Tahoma" w:cs="Tahoma"/>
          <w:sz w:val="22"/>
          <w:szCs w:val="22"/>
        </w:rPr>
        <w:t xml:space="preserve">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Gobi                                           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c) Sahara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Nevadská poušť</w:t>
      </w:r>
    </w:p>
    <w:p w:rsidR="001849FF" w:rsidRPr="001849FF" w:rsidRDefault="001849FF" w:rsidP="001849FF">
      <w:pPr>
        <w:rPr>
          <w:rFonts w:ascii="Tahoma" w:hAnsi="Tahoma" w:cs="Tahoma"/>
          <w:b/>
          <w:sz w:val="22"/>
          <w:szCs w:val="22"/>
          <w:u w:val="single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7) Stepi se vyskytují v </w:t>
      </w:r>
      <w:r w:rsidR="00893AF8">
        <w:rPr>
          <w:rFonts w:ascii="Tahoma" w:hAnsi="Tahoma" w:cs="Tahoma"/>
          <w:b/>
          <w:sz w:val="22"/>
          <w:szCs w:val="22"/>
        </w:rPr>
        <w:t>podnebném</w:t>
      </w:r>
      <w:r w:rsidRPr="001849FF">
        <w:rPr>
          <w:rFonts w:ascii="Tahoma" w:hAnsi="Tahoma" w:cs="Tahoma"/>
          <w:b/>
          <w:sz w:val="22"/>
          <w:szCs w:val="22"/>
        </w:rPr>
        <w:t xml:space="preserve"> pásu:</w:t>
      </w:r>
      <w:r w:rsidRPr="001849FF">
        <w:rPr>
          <w:rFonts w:ascii="Tahoma" w:hAnsi="Tahoma" w:cs="Tahoma"/>
          <w:sz w:val="22"/>
          <w:szCs w:val="22"/>
        </w:rPr>
        <w:t xml:space="preserve">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tropickém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subtropickém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mírném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polárním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8) Pro savany jsou typická tato zvířata</w:t>
      </w:r>
      <w:r w:rsidRPr="001849FF">
        <w:rPr>
          <w:rFonts w:ascii="Tahoma" w:hAnsi="Tahoma" w:cs="Tahoma"/>
          <w:sz w:val="22"/>
          <w:szCs w:val="22"/>
        </w:rPr>
        <w:t xml:space="preserve">: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medvěd, jelen, liška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slon, žirafa, lev 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bobr, sob, vlk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tuleň, tučňák, mrož</w:t>
      </w:r>
    </w:p>
    <w:p w:rsidR="001849FF" w:rsidRPr="001849FF" w:rsidRDefault="001849FF" w:rsidP="001849FF">
      <w:pPr>
        <w:rPr>
          <w:rFonts w:ascii="Tahoma" w:hAnsi="Tahoma" w:cs="Tahoma"/>
          <w:b/>
          <w:sz w:val="22"/>
          <w:szCs w:val="22"/>
          <w:u w:val="single"/>
        </w:rPr>
      </w:pPr>
    </w:p>
    <w:p w:rsidR="00061BB2" w:rsidRDefault="00061BB2" w:rsidP="001849FF">
      <w:pPr>
        <w:rPr>
          <w:rFonts w:ascii="Tahoma" w:hAnsi="Tahoma" w:cs="Tahoma"/>
          <w:b/>
          <w:sz w:val="22"/>
          <w:szCs w:val="22"/>
        </w:rPr>
      </w:pPr>
    </w:p>
    <w:p w:rsidR="00061BB2" w:rsidRDefault="00061BB2" w:rsidP="001849FF">
      <w:pPr>
        <w:rPr>
          <w:rFonts w:ascii="Tahoma" w:hAnsi="Tahoma" w:cs="Tahoma"/>
          <w:b/>
          <w:sz w:val="22"/>
          <w:szCs w:val="22"/>
        </w:rPr>
      </w:pPr>
    </w:p>
    <w:p w:rsidR="00061BB2" w:rsidRDefault="00061BB2" w:rsidP="001849FF">
      <w:pPr>
        <w:rPr>
          <w:rFonts w:ascii="Tahoma" w:hAnsi="Tahoma" w:cs="Tahoma"/>
          <w:b/>
          <w:sz w:val="22"/>
          <w:szCs w:val="22"/>
        </w:rPr>
      </w:pPr>
    </w:p>
    <w:p w:rsidR="00061BB2" w:rsidRDefault="00061BB2" w:rsidP="001849FF">
      <w:pPr>
        <w:rPr>
          <w:rFonts w:ascii="Tahoma" w:hAnsi="Tahoma" w:cs="Tahoma"/>
          <w:b/>
          <w:sz w:val="22"/>
          <w:szCs w:val="22"/>
        </w:rPr>
      </w:pPr>
    </w:p>
    <w:p w:rsidR="00061BB2" w:rsidRDefault="00061BB2" w:rsidP="001849FF">
      <w:pPr>
        <w:rPr>
          <w:rFonts w:ascii="Tahoma" w:hAnsi="Tahoma" w:cs="Tahoma"/>
          <w:b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lastRenderedPageBreak/>
        <w:t>9) Místo v poušti, kde se vyskytuje voda a život se jmenuje:</w:t>
      </w:r>
      <w:r w:rsidRPr="001849FF">
        <w:rPr>
          <w:rFonts w:ascii="Tahoma" w:hAnsi="Tahoma" w:cs="Tahoma"/>
          <w:sz w:val="22"/>
          <w:szCs w:val="22"/>
        </w:rPr>
        <w:t xml:space="preserve">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vádí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fontána                                                                                           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c) gejzír      </w:t>
      </w:r>
    </w:p>
    <w:p w:rsidR="004E13FD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d) oáza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10) V subtropech se pěstují hlavně:</w:t>
      </w:r>
      <w:r w:rsidRPr="001849FF">
        <w:rPr>
          <w:rFonts w:ascii="Tahoma" w:hAnsi="Tahoma" w:cs="Tahoma"/>
          <w:sz w:val="22"/>
          <w:szCs w:val="22"/>
        </w:rPr>
        <w:t xml:space="preserve">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třešně, jablka, švestky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citrusy, olivy, vinná réva</w:t>
      </w:r>
      <w:r w:rsidR="00E93957">
        <w:rPr>
          <w:rFonts w:ascii="Tahoma" w:hAnsi="Tahoma" w:cs="Tahoma"/>
          <w:sz w:val="22"/>
          <w:szCs w:val="22"/>
        </w:rPr>
        <w:t>, bavlník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c) kakaovník, kávovník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nepěstuje se nic</w:t>
      </w:r>
    </w:p>
    <w:p w:rsidR="001849FF" w:rsidRPr="001849FF" w:rsidRDefault="001849FF" w:rsidP="001849FF">
      <w:pPr>
        <w:rPr>
          <w:rFonts w:ascii="Tahoma" w:hAnsi="Tahoma" w:cs="Tahoma"/>
          <w:b/>
          <w:sz w:val="22"/>
          <w:szCs w:val="22"/>
          <w:u w:val="single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11) Stepi v Severní Americe se nazývají:</w:t>
      </w:r>
      <w:r w:rsidRPr="001849FF">
        <w:rPr>
          <w:rFonts w:ascii="Tahoma" w:hAnsi="Tahoma" w:cs="Tahoma"/>
          <w:sz w:val="22"/>
          <w:szCs w:val="22"/>
        </w:rPr>
        <w:t xml:space="preserve">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</w:t>
      </w:r>
      <w:proofErr w:type="spellStart"/>
      <w:r w:rsidRPr="001849FF">
        <w:rPr>
          <w:rFonts w:ascii="Tahoma" w:hAnsi="Tahoma" w:cs="Tahoma"/>
          <w:sz w:val="22"/>
          <w:szCs w:val="22"/>
        </w:rPr>
        <w:t>lesotundry</w:t>
      </w:r>
      <w:proofErr w:type="spellEnd"/>
      <w:r w:rsidRPr="001849FF">
        <w:rPr>
          <w:rFonts w:ascii="Tahoma" w:hAnsi="Tahoma" w:cs="Tahoma"/>
          <w:sz w:val="22"/>
          <w:szCs w:val="22"/>
        </w:rPr>
        <w:t xml:space="preserve">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pampy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c) prérie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savany</w:t>
      </w:r>
    </w:p>
    <w:p w:rsidR="001849FF" w:rsidRPr="001849FF" w:rsidRDefault="001849FF" w:rsidP="001849FF">
      <w:pPr>
        <w:rPr>
          <w:rFonts w:ascii="Tahoma" w:hAnsi="Tahoma" w:cs="Tahoma"/>
          <w:b/>
          <w:sz w:val="22"/>
          <w:szCs w:val="22"/>
          <w:u w:val="single"/>
        </w:rPr>
      </w:pPr>
    </w:p>
    <w:p w:rsidR="001849FF" w:rsidRPr="001849FF" w:rsidRDefault="001849FF" w:rsidP="001849F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12) </w:t>
      </w:r>
      <w:r w:rsidRPr="001849FF">
        <w:rPr>
          <w:rFonts w:ascii="Tahoma" w:hAnsi="Tahoma" w:cs="Tahoma"/>
          <w:b/>
          <w:sz w:val="22"/>
          <w:szCs w:val="22"/>
        </w:rPr>
        <w:t>S přibývající nadmořskou výškou: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roste teplota i tlak vzduchu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teplota vzduchu klesá a tlak vzduchu stoupá</w:t>
      </w:r>
    </w:p>
    <w:p w:rsidR="001849FF" w:rsidRPr="001849FF" w:rsidRDefault="0032342F" w:rsidP="001849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teplota i tlak vzduchu klesají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teplota i tlak vzduchu zůstávají stejné</w:t>
      </w:r>
    </w:p>
    <w:p w:rsidR="001849FF" w:rsidRPr="001849FF" w:rsidRDefault="001849FF" w:rsidP="001849FF">
      <w:pPr>
        <w:rPr>
          <w:rFonts w:ascii="Tahoma" w:hAnsi="Tahoma" w:cs="Tahoma"/>
          <w:b/>
          <w:sz w:val="22"/>
          <w:szCs w:val="22"/>
          <w:u w:val="single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13) Tučňák žije:</w:t>
      </w:r>
      <w:r w:rsidRPr="001849FF">
        <w:rPr>
          <w:rFonts w:ascii="Tahoma" w:hAnsi="Tahoma" w:cs="Tahoma"/>
          <w:sz w:val="22"/>
          <w:szCs w:val="22"/>
        </w:rPr>
        <w:t xml:space="preserve">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jen v severních polárních oblastech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jen v jižních polárních oblastech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v severních i jižních polárních oblastech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v tro</w:t>
      </w:r>
      <w:r>
        <w:rPr>
          <w:rFonts w:ascii="Tahoma" w:hAnsi="Tahoma" w:cs="Tahoma"/>
          <w:sz w:val="22"/>
          <w:szCs w:val="22"/>
        </w:rPr>
        <w:t xml:space="preserve">pických mořích </w:t>
      </w:r>
      <w:r w:rsidRPr="001849FF">
        <w:rPr>
          <w:rFonts w:ascii="Tahoma" w:hAnsi="Tahoma" w:cs="Tahoma"/>
          <w:sz w:val="22"/>
          <w:szCs w:val="22"/>
        </w:rPr>
        <w:t>kolem rovníku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 xml:space="preserve">14) Kolem rovníku se rozkládá </w:t>
      </w:r>
      <w:r w:rsidR="0032342F">
        <w:rPr>
          <w:rFonts w:ascii="Tahoma" w:hAnsi="Tahoma" w:cs="Tahoma"/>
          <w:b/>
          <w:sz w:val="22"/>
          <w:szCs w:val="22"/>
        </w:rPr>
        <w:t>podnebný</w:t>
      </w:r>
      <w:r w:rsidRPr="001849FF">
        <w:rPr>
          <w:rFonts w:ascii="Tahoma" w:hAnsi="Tahoma" w:cs="Tahoma"/>
          <w:b/>
          <w:sz w:val="22"/>
          <w:szCs w:val="22"/>
        </w:rPr>
        <w:t xml:space="preserve"> pás:</w:t>
      </w:r>
      <w:r w:rsidRPr="001849FF">
        <w:rPr>
          <w:rFonts w:ascii="Tahoma" w:hAnsi="Tahoma" w:cs="Tahoma"/>
          <w:sz w:val="22"/>
          <w:szCs w:val="22"/>
        </w:rPr>
        <w:t xml:space="preserve">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subtropický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tropický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mírný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polární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15) V tropických lesích panuje podnebí:</w:t>
      </w:r>
      <w:r w:rsidRPr="001849FF">
        <w:rPr>
          <w:rFonts w:ascii="Tahoma" w:hAnsi="Tahoma" w:cs="Tahoma"/>
          <w:sz w:val="22"/>
          <w:szCs w:val="22"/>
        </w:rPr>
        <w:t xml:space="preserve">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suché beze srážek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půl roku suché a půl roku vlhké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c) vlhké a horké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mrazivé polární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16) </w:t>
      </w:r>
      <w:r w:rsidRPr="001849FF">
        <w:rPr>
          <w:rFonts w:ascii="Tahoma" w:hAnsi="Tahoma" w:cs="Tahoma"/>
          <w:b/>
          <w:sz w:val="22"/>
          <w:szCs w:val="22"/>
        </w:rPr>
        <w:t>Největší pouště světa se rozkládají převážně v pásu:</w:t>
      </w:r>
      <w:r w:rsidRPr="001849FF">
        <w:rPr>
          <w:rFonts w:ascii="Tahoma" w:hAnsi="Tahoma" w:cs="Tahoma"/>
          <w:sz w:val="22"/>
          <w:szCs w:val="22"/>
        </w:rPr>
        <w:t xml:space="preserve">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subtropickém             </w:t>
      </w:r>
    </w:p>
    <w:p w:rsid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mírném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c) polárním  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tropickém</w:t>
      </w:r>
    </w:p>
    <w:p w:rsidR="001849FF" w:rsidRPr="001849FF" w:rsidRDefault="001849FF" w:rsidP="001849FF">
      <w:pPr>
        <w:rPr>
          <w:rFonts w:ascii="Tahoma" w:hAnsi="Tahoma" w:cs="Tahoma"/>
          <w:b/>
          <w:sz w:val="22"/>
          <w:szCs w:val="22"/>
          <w:u w:val="single"/>
        </w:rPr>
      </w:pPr>
    </w:p>
    <w:p w:rsidR="00061BB2" w:rsidRDefault="00061BB2" w:rsidP="001849FF">
      <w:pPr>
        <w:rPr>
          <w:rFonts w:ascii="Tahoma" w:hAnsi="Tahoma" w:cs="Tahoma"/>
          <w:b/>
          <w:sz w:val="22"/>
          <w:szCs w:val="22"/>
        </w:rPr>
      </w:pPr>
    </w:p>
    <w:p w:rsidR="00061BB2" w:rsidRDefault="00061BB2" w:rsidP="001849FF">
      <w:pPr>
        <w:rPr>
          <w:rFonts w:ascii="Tahoma" w:hAnsi="Tahoma" w:cs="Tahoma"/>
          <w:b/>
          <w:sz w:val="22"/>
          <w:szCs w:val="22"/>
        </w:rPr>
      </w:pPr>
    </w:p>
    <w:p w:rsidR="00061BB2" w:rsidRDefault="00061BB2" w:rsidP="001849FF">
      <w:pPr>
        <w:rPr>
          <w:rFonts w:ascii="Tahoma" w:hAnsi="Tahoma" w:cs="Tahoma"/>
          <w:b/>
          <w:sz w:val="22"/>
          <w:szCs w:val="22"/>
        </w:rPr>
      </w:pPr>
    </w:p>
    <w:p w:rsidR="00061BB2" w:rsidRDefault="00061BB2" w:rsidP="001849FF">
      <w:pPr>
        <w:rPr>
          <w:rFonts w:ascii="Tahoma" w:hAnsi="Tahoma" w:cs="Tahoma"/>
          <w:b/>
          <w:sz w:val="22"/>
          <w:szCs w:val="22"/>
        </w:rPr>
      </w:pPr>
    </w:p>
    <w:p w:rsidR="00061BB2" w:rsidRDefault="00061BB2" w:rsidP="001849FF">
      <w:pPr>
        <w:rPr>
          <w:rFonts w:ascii="Tahoma" w:hAnsi="Tahoma" w:cs="Tahoma"/>
          <w:b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17) </w:t>
      </w:r>
      <w:r w:rsidRPr="001849FF">
        <w:rPr>
          <w:rFonts w:ascii="Tahoma" w:hAnsi="Tahoma" w:cs="Tahoma"/>
          <w:b/>
          <w:sz w:val="22"/>
          <w:szCs w:val="22"/>
        </w:rPr>
        <w:t>Mezi zvířata tropického lesa nepatří</w:t>
      </w:r>
      <w:r w:rsidRPr="001849FF">
        <w:rPr>
          <w:rFonts w:ascii="Tahoma" w:hAnsi="Tahoma" w:cs="Tahoma"/>
          <w:sz w:val="22"/>
          <w:szCs w:val="22"/>
        </w:rPr>
        <w:t xml:space="preserve">: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 a) opice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 b) had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 c) jelen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 d) krokodýl</w:t>
      </w:r>
    </w:p>
    <w:p w:rsidR="008A7173" w:rsidRDefault="008A7173" w:rsidP="001849FF">
      <w:pPr>
        <w:rPr>
          <w:rFonts w:ascii="Tahoma" w:hAnsi="Tahoma" w:cs="Tahoma"/>
          <w:b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18) </w:t>
      </w:r>
      <w:r w:rsidRPr="001849FF">
        <w:rPr>
          <w:rFonts w:ascii="Tahoma" w:hAnsi="Tahoma" w:cs="Tahoma"/>
          <w:b/>
          <w:sz w:val="22"/>
          <w:szCs w:val="22"/>
        </w:rPr>
        <w:t>Rozsáhlé jehličnaté lesy na severu Ruska a Kanady se nazývají:</w:t>
      </w:r>
      <w:r w:rsidRPr="001849FF">
        <w:rPr>
          <w:rFonts w:ascii="Tahoma" w:hAnsi="Tahoma" w:cs="Tahoma"/>
          <w:sz w:val="22"/>
          <w:szCs w:val="22"/>
        </w:rPr>
        <w:t xml:space="preserve">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step</w:t>
      </w:r>
      <w:r w:rsidR="004E13FD">
        <w:rPr>
          <w:rFonts w:ascii="Tahoma" w:hAnsi="Tahoma" w:cs="Tahoma"/>
          <w:sz w:val="22"/>
          <w:szCs w:val="22"/>
        </w:rPr>
        <w:t>i</w:t>
      </w:r>
      <w:r w:rsidRPr="001849FF">
        <w:rPr>
          <w:rFonts w:ascii="Tahoma" w:hAnsi="Tahoma" w:cs="Tahoma"/>
          <w:sz w:val="22"/>
          <w:szCs w:val="22"/>
        </w:rPr>
        <w:t xml:space="preserve">                 </w:t>
      </w:r>
    </w:p>
    <w:p w:rsidR="001849FF" w:rsidRDefault="004E13FD" w:rsidP="001849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tajgy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tundr</w:t>
      </w:r>
      <w:r w:rsidR="004E13FD">
        <w:rPr>
          <w:rFonts w:ascii="Tahoma" w:hAnsi="Tahoma" w:cs="Tahoma"/>
          <w:sz w:val="22"/>
          <w:szCs w:val="22"/>
        </w:rPr>
        <w:t>y</w:t>
      </w:r>
      <w:r w:rsidRPr="001849FF">
        <w:rPr>
          <w:rFonts w:ascii="Tahoma" w:hAnsi="Tahoma" w:cs="Tahoma"/>
          <w:sz w:val="22"/>
          <w:szCs w:val="22"/>
        </w:rPr>
        <w:t xml:space="preserve">             </w:t>
      </w:r>
    </w:p>
    <w:p w:rsidR="001849FF" w:rsidRDefault="004E13FD" w:rsidP="001849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d) savany</w:t>
      </w:r>
    </w:p>
    <w:p w:rsidR="004E13FD" w:rsidRPr="001849FF" w:rsidRDefault="004E13FD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19) Pro tundru jsou typické:</w:t>
      </w:r>
      <w:r w:rsidRPr="001849FF">
        <w:rPr>
          <w:rFonts w:ascii="Tahoma" w:hAnsi="Tahoma" w:cs="Tahoma"/>
          <w:sz w:val="22"/>
          <w:szCs w:val="22"/>
        </w:rPr>
        <w:t xml:space="preserve">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zamrzlá moře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jehličnaté lesy  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mechy, lišejníky, trpasličí břízy a vrby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neprostupné pralesy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20) Stepi v Jižní Americe se nazývají:</w:t>
      </w:r>
      <w:r w:rsidRPr="001849FF">
        <w:rPr>
          <w:rFonts w:ascii="Tahoma" w:hAnsi="Tahoma" w:cs="Tahoma"/>
          <w:sz w:val="22"/>
          <w:szCs w:val="22"/>
        </w:rPr>
        <w:t xml:space="preserve">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prérie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pampy                                                     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c) pralesy    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savany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pStyle w:val="Zkladntext"/>
        <w:rPr>
          <w:rFonts w:ascii="Tahoma" w:hAnsi="Tahoma" w:cs="Tahoma"/>
          <w:sz w:val="22"/>
          <w:szCs w:val="22"/>
          <w:u w:val="none"/>
        </w:rPr>
      </w:pPr>
      <w:r w:rsidRPr="001849FF">
        <w:rPr>
          <w:rFonts w:ascii="Tahoma" w:hAnsi="Tahoma" w:cs="Tahoma"/>
          <w:sz w:val="22"/>
          <w:szCs w:val="22"/>
          <w:u w:val="none"/>
        </w:rPr>
        <w:t>21) Vykácená část pralesa, kde se pěstuje stejná plodina (např. banánovník) se nazývá: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Pr="001849FF">
        <w:rPr>
          <w:rFonts w:ascii="Tahoma" w:hAnsi="Tahoma" w:cs="Tahoma"/>
          <w:sz w:val="22"/>
          <w:szCs w:val="22"/>
        </w:rPr>
        <w:t>montáž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kamufláž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Pr="001849FF">
        <w:rPr>
          <w:rFonts w:ascii="Tahoma" w:hAnsi="Tahoma" w:cs="Tahoma"/>
          <w:sz w:val="22"/>
          <w:szCs w:val="22"/>
        </w:rPr>
        <w:t>vitráž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plantáž</w:t>
      </w:r>
    </w:p>
    <w:p w:rsidR="001849FF" w:rsidRPr="001849FF" w:rsidRDefault="001849FF" w:rsidP="001849FF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bCs/>
          <w:sz w:val="22"/>
          <w:szCs w:val="22"/>
        </w:rPr>
        <w:t>22) Ve stepích je: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velmi mnoho jezer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velmi mnoho stromů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velmi úrodná půda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velmi mnoho tuleňů</w:t>
      </w:r>
    </w:p>
    <w:p w:rsidR="001849FF" w:rsidRPr="001849FF" w:rsidRDefault="001849FF" w:rsidP="001849FF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bCs/>
          <w:sz w:val="22"/>
          <w:szCs w:val="22"/>
        </w:rPr>
        <w:t>23) Podnebné pásy na Zemi vznikly díky: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činnosti člověka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tvaru a sklonu Země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výbuchům sopek v minulosti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otáčení Země kolem osy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pStyle w:val="Zkladntext"/>
        <w:rPr>
          <w:rFonts w:ascii="Tahoma" w:hAnsi="Tahoma" w:cs="Tahoma"/>
          <w:sz w:val="22"/>
          <w:szCs w:val="22"/>
          <w:u w:val="none"/>
        </w:rPr>
      </w:pPr>
      <w:r w:rsidRPr="001849FF">
        <w:rPr>
          <w:rFonts w:ascii="Tahoma" w:hAnsi="Tahoma" w:cs="Tahoma"/>
          <w:sz w:val="22"/>
          <w:szCs w:val="22"/>
          <w:u w:val="none"/>
        </w:rPr>
        <w:t>24) Mezi patra tropického pralesa nepatří: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liánové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bylinné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keřové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stromové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787449" w:rsidRDefault="00787449" w:rsidP="001849FF">
      <w:pPr>
        <w:pStyle w:val="Zkladntext"/>
        <w:rPr>
          <w:rFonts w:ascii="Tahoma" w:hAnsi="Tahoma" w:cs="Tahoma"/>
          <w:sz w:val="22"/>
          <w:szCs w:val="22"/>
          <w:u w:val="none"/>
        </w:rPr>
      </w:pPr>
    </w:p>
    <w:p w:rsidR="00EF106A" w:rsidRDefault="00EF106A" w:rsidP="001849FF">
      <w:pPr>
        <w:pStyle w:val="Zkladntext"/>
        <w:rPr>
          <w:rFonts w:ascii="Tahoma" w:hAnsi="Tahoma" w:cs="Tahoma"/>
          <w:sz w:val="22"/>
          <w:szCs w:val="22"/>
          <w:u w:val="none"/>
        </w:rPr>
      </w:pPr>
    </w:p>
    <w:p w:rsidR="00787449" w:rsidRDefault="00787449" w:rsidP="001849FF">
      <w:pPr>
        <w:pStyle w:val="Zkladntext"/>
        <w:rPr>
          <w:rFonts w:ascii="Tahoma" w:hAnsi="Tahoma" w:cs="Tahoma"/>
          <w:sz w:val="22"/>
          <w:szCs w:val="22"/>
          <w:u w:val="none"/>
        </w:rPr>
      </w:pPr>
    </w:p>
    <w:p w:rsidR="00787449" w:rsidRDefault="00787449" w:rsidP="001849FF">
      <w:pPr>
        <w:pStyle w:val="Zkladntext"/>
        <w:rPr>
          <w:rFonts w:ascii="Tahoma" w:hAnsi="Tahoma" w:cs="Tahoma"/>
          <w:sz w:val="22"/>
          <w:szCs w:val="22"/>
          <w:u w:val="none"/>
        </w:rPr>
      </w:pPr>
    </w:p>
    <w:p w:rsidR="001849FF" w:rsidRPr="001849FF" w:rsidRDefault="001849FF" w:rsidP="001849FF">
      <w:pPr>
        <w:pStyle w:val="Zkladntext"/>
        <w:rPr>
          <w:rFonts w:ascii="Tahoma" w:hAnsi="Tahoma" w:cs="Tahoma"/>
          <w:sz w:val="22"/>
          <w:szCs w:val="22"/>
          <w:u w:val="none"/>
        </w:rPr>
      </w:pPr>
      <w:r w:rsidRPr="001849FF">
        <w:rPr>
          <w:rFonts w:ascii="Tahoma" w:hAnsi="Tahoma" w:cs="Tahoma"/>
          <w:sz w:val="22"/>
          <w:szCs w:val="22"/>
          <w:u w:val="none"/>
        </w:rPr>
        <w:t>25) Mezi citrusy nepatří: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pomeranč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oliva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mandarinka</w:t>
      </w:r>
    </w:p>
    <w:p w:rsid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grep</w:t>
      </w:r>
    </w:p>
    <w:p w:rsidR="004E13FD" w:rsidRPr="001849FF" w:rsidRDefault="004E13FD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pStyle w:val="Zkladntext"/>
        <w:rPr>
          <w:rFonts w:ascii="Tahoma" w:hAnsi="Tahoma" w:cs="Tahoma"/>
          <w:sz w:val="22"/>
          <w:szCs w:val="22"/>
          <w:u w:val="none"/>
        </w:rPr>
      </w:pPr>
      <w:r w:rsidRPr="001849FF">
        <w:rPr>
          <w:rFonts w:ascii="Tahoma" w:hAnsi="Tahoma" w:cs="Tahoma"/>
          <w:sz w:val="22"/>
          <w:szCs w:val="22"/>
          <w:u w:val="none"/>
        </w:rPr>
        <w:t>26) V mořích a oceánech podnebné pásy: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nejsou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jsou jen v létě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jsou jen v zimě</w:t>
      </w:r>
    </w:p>
    <w:p w:rsid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jsou</w:t>
      </w:r>
    </w:p>
    <w:p w:rsidR="004E13FD" w:rsidRPr="001849FF" w:rsidRDefault="004E13FD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pStyle w:val="Zkladntext"/>
        <w:rPr>
          <w:rFonts w:ascii="Tahoma" w:hAnsi="Tahoma" w:cs="Tahoma"/>
          <w:sz w:val="22"/>
          <w:szCs w:val="22"/>
          <w:u w:val="none"/>
        </w:rPr>
      </w:pPr>
      <w:r w:rsidRPr="001849FF">
        <w:rPr>
          <w:rFonts w:ascii="Tahoma" w:hAnsi="Tahoma" w:cs="Tahoma"/>
          <w:sz w:val="22"/>
          <w:szCs w:val="22"/>
          <w:u w:val="none"/>
        </w:rPr>
        <w:t>27) S rostoucí nadmořskou výškou teplota vzduchu obvykle: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stoupá o 1°C na každý metr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klesá o 1°C na každý metr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zůstává stejná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klesá asi o 0,5°C na každých 100 metrů</w:t>
      </w:r>
    </w:p>
    <w:p w:rsidR="001849FF" w:rsidRPr="001849FF" w:rsidRDefault="001849FF" w:rsidP="001849FF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849FF" w:rsidRPr="001849FF" w:rsidRDefault="001849FF" w:rsidP="001849FF">
      <w:pPr>
        <w:rPr>
          <w:rFonts w:ascii="Tahoma" w:hAnsi="Tahoma" w:cs="Tahoma"/>
          <w:b/>
          <w:bCs/>
          <w:sz w:val="22"/>
          <w:szCs w:val="22"/>
        </w:rPr>
      </w:pPr>
      <w:r w:rsidRPr="001849FF">
        <w:rPr>
          <w:rFonts w:ascii="Tahoma" w:hAnsi="Tahoma" w:cs="Tahoma"/>
          <w:b/>
          <w:bCs/>
          <w:sz w:val="22"/>
          <w:szCs w:val="22"/>
        </w:rPr>
        <w:t>28) Lední medvěd žije: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jen v severních polárních oblastech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jen v jižních polárních oblastech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v severních i jižních polárních oblastech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d) v tropických mořích </w:t>
      </w:r>
      <w:r w:rsidRPr="001849FF">
        <w:rPr>
          <w:rFonts w:ascii="Tahoma" w:hAnsi="Tahoma" w:cs="Tahoma"/>
          <w:sz w:val="22"/>
          <w:szCs w:val="22"/>
        </w:rPr>
        <w:t>kolem rovníku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b/>
          <w:sz w:val="22"/>
          <w:szCs w:val="22"/>
        </w:rPr>
        <w:t>29) Největší písečná poušť světa se nachází v:</w:t>
      </w:r>
      <w:r w:rsidRPr="001849FF">
        <w:rPr>
          <w:rFonts w:ascii="Tahoma" w:hAnsi="Tahoma" w:cs="Tahoma"/>
          <w:sz w:val="22"/>
          <w:szCs w:val="22"/>
        </w:rPr>
        <w:t xml:space="preserve">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a) Americe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 xml:space="preserve">b) Evropě          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Austrálii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d) Africe</w:t>
      </w:r>
    </w:p>
    <w:p w:rsidR="001849FF" w:rsidRPr="001849FF" w:rsidRDefault="001849FF" w:rsidP="001849FF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849FF" w:rsidRPr="001849FF" w:rsidRDefault="001849FF" w:rsidP="001849FF">
      <w:pPr>
        <w:pStyle w:val="Zkladntext"/>
        <w:rPr>
          <w:rFonts w:ascii="Tahoma" w:hAnsi="Tahoma" w:cs="Tahoma"/>
          <w:sz w:val="22"/>
          <w:szCs w:val="22"/>
          <w:u w:val="none"/>
        </w:rPr>
      </w:pPr>
      <w:r w:rsidRPr="001849FF">
        <w:rPr>
          <w:rFonts w:ascii="Tahoma" w:hAnsi="Tahoma" w:cs="Tahoma"/>
          <w:sz w:val="22"/>
          <w:szCs w:val="22"/>
          <w:u w:val="none"/>
        </w:rPr>
        <w:t>30) Česká republika leží v podnebném páse: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a) mírném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b) subtropickém</w:t>
      </w:r>
    </w:p>
    <w:p w:rsidR="001849FF" w:rsidRPr="001849FF" w:rsidRDefault="001849FF" w:rsidP="001849FF">
      <w:pPr>
        <w:rPr>
          <w:rFonts w:ascii="Tahoma" w:hAnsi="Tahoma" w:cs="Tahoma"/>
          <w:sz w:val="22"/>
          <w:szCs w:val="22"/>
        </w:rPr>
      </w:pPr>
      <w:r w:rsidRPr="001849FF">
        <w:rPr>
          <w:rFonts w:ascii="Tahoma" w:hAnsi="Tahoma" w:cs="Tahoma"/>
          <w:sz w:val="22"/>
          <w:szCs w:val="22"/>
        </w:rPr>
        <w:t>c) subpolárním</w:t>
      </w:r>
    </w:p>
    <w:p w:rsidR="001849FF" w:rsidRPr="001849FF" w:rsidRDefault="001849FF" w:rsidP="001849FF">
      <w:pPr>
        <w:rPr>
          <w:rFonts w:ascii="Tahoma" w:hAnsi="Tahoma" w:cs="Tahoma"/>
          <w:sz w:val="20"/>
          <w:szCs w:val="20"/>
        </w:rPr>
      </w:pPr>
      <w:r w:rsidRPr="001849FF">
        <w:rPr>
          <w:rFonts w:ascii="Tahoma" w:hAnsi="Tahoma" w:cs="Tahoma"/>
          <w:sz w:val="20"/>
          <w:szCs w:val="20"/>
        </w:rPr>
        <w:t>d) tropickém</w:t>
      </w:r>
    </w:p>
    <w:p w:rsidR="00F0055F" w:rsidRPr="001849FF" w:rsidRDefault="00F0055F" w:rsidP="0094374D">
      <w:pPr>
        <w:rPr>
          <w:rFonts w:ascii="Tahoma" w:hAnsi="Tahoma" w:cs="Tahoma"/>
          <w:b/>
          <w:sz w:val="20"/>
          <w:szCs w:val="20"/>
        </w:rPr>
      </w:pPr>
    </w:p>
    <w:p w:rsidR="00112D5A" w:rsidRPr="001849FF" w:rsidRDefault="00112D5A" w:rsidP="0094374D">
      <w:pPr>
        <w:rPr>
          <w:rFonts w:ascii="Tahoma" w:hAnsi="Tahoma" w:cs="Tahoma"/>
          <w:b/>
          <w:sz w:val="20"/>
          <w:szCs w:val="20"/>
        </w:rPr>
      </w:pPr>
    </w:p>
    <w:p w:rsidR="00112D5A" w:rsidRPr="001849FF" w:rsidRDefault="00112D5A" w:rsidP="0094374D">
      <w:pPr>
        <w:rPr>
          <w:rFonts w:ascii="Tahoma" w:hAnsi="Tahoma" w:cs="Tahoma"/>
          <w:b/>
          <w:sz w:val="20"/>
          <w:szCs w:val="20"/>
        </w:rPr>
      </w:pPr>
    </w:p>
    <w:p w:rsidR="00112D5A" w:rsidRPr="001849FF" w:rsidRDefault="00112D5A" w:rsidP="0094374D">
      <w:pPr>
        <w:rPr>
          <w:rFonts w:ascii="Tahoma" w:hAnsi="Tahoma" w:cs="Tahoma"/>
          <w:b/>
          <w:sz w:val="20"/>
          <w:szCs w:val="20"/>
        </w:rPr>
      </w:pPr>
    </w:p>
    <w:p w:rsidR="00112D5A" w:rsidRPr="001849FF" w:rsidRDefault="00112D5A" w:rsidP="0094374D">
      <w:pPr>
        <w:rPr>
          <w:rFonts w:ascii="Tahoma" w:hAnsi="Tahoma" w:cs="Tahoma"/>
          <w:b/>
          <w:sz w:val="20"/>
          <w:szCs w:val="20"/>
        </w:rPr>
      </w:pPr>
    </w:p>
    <w:p w:rsidR="00112D5A" w:rsidRDefault="00112D5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ŘEŠENÍ:</w:t>
      </w:r>
    </w:p>
    <w:p w:rsidR="00EF106A" w:rsidRDefault="00EF106A" w:rsidP="0094374D">
      <w:pPr>
        <w:rPr>
          <w:rFonts w:ascii="Tahoma" w:hAnsi="Tahoma" w:cs="Tahoma"/>
          <w:b/>
          <w:sz w:val="20"/>
          <w:szCs w:val="20"/>
        </w:rPr>
      </w:pPr>
    </w:p>
    <w:p w:rsidR="00EF106A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</w:p>
    <w:p w:rsidR="009D5F0D" w:rsidRPr="009D5F0D" w:rsidRDefault="009D5F0D" w:rsidP="009D5F0D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sectPr w:rsidR="009D5F0D" w:rsidRPr="009D5F0D" w:rsidSect="00787449">
      <w:type w:val="continuous"/>
      <w:pgSz w:w="11906" w:h="16838"/>
      <w:pgMar w:top="530" w:right="566" w:bottom="568" w:left="709" w:header="708" w:footer="0" w:gutter="0"/>
      <w:cols w:num="2" w:space="9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73" w:rsidRDefault="003C2473" w:rsidP="00034E12">
      <w:r>
        <w:separator/>
      </w:r>
    </w:p>
  </w:endnote>
  <w:endnote w:type="continuationSeparator" w:id="0">
    <w:p w:rsidR="003C2473" w:rsidRDefault="003C2473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033DA"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 w:rsidR="00D033DA"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7D5F1B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73" w:rsidRDefault="003C2473" w:rsidP="00034E12">
      <w:r>
        <w:separator/>
      </w:r>
    </w:p>
  </w:footnote>
  <w:footnote w:type="continuationSeparator" w:id="0">
    <w:p w:rsidR="003C2473" w:rsidRDefault="003C2473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61B7"/>
    <w:multiLevelType w:val="hybridMultilevel"/>
    <w:tmpl w:val="CB6A2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1BB2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9FF"/>
    <w:rsid w:val="00186E10"/>
    <w:rsid w:val="00187158"/>
    <w:rsid w:val="00187407"/>
    <w:rsid w:val="00187F72"/>
    <w:rsid w:val="00190087"/>
    <w:rsid w:val="001901C0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56B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42F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1E41"/>
    <w:rsid w:val="003C2072"/>
    <w:rsid w:val="003C2473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25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3FD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2BE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840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A7CB1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C9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041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763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449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5F1B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3AF8"/>
    <w:rsid w:val="00894492"/>
    <w:rsid w:val="00895A27"/>
    <w:rsid w:val="0089676C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173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587"/>
    <w:rsid w:val="00981A25"/>
    <w:rsid w:val="00982AC1"/>
    <w:rsid w:val="00983F9F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5F0D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59F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67F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7B3"/>
    <w:rsid w:val="00A74D73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3AF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3D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729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31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0E31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0D1A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957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06A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kladntext">
    <w:name w:val="Body Text"/>
    <w:basedOn w:val="Normln"/>
    <w:link w:val="ZkladntextChar"/>
    <w:semiHidden/>
    <w:rsid w:val="005D4C95"/>
    <w:rPr>
      <w:b/>
      <w:bCs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5D4C95"/>
    <w:rPr>
      <w:b/>
      <w:bCs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815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oem</cp:lastModifiedBy>
  <cp:revision>27</cp:revision>
  <cp:lastPrinted>2011-02-01T10:58:00Z</cp:lastPrinted>
  <dcterms:created xsi:type="dcterms:W3CDTF">2011-04-25T14:25:00Z</dcterms:created>
  <dcterms:modified xsi:type="dcterms:W3CDTF">2011-04-25T15:12:00Z</dcterms:modified>
</cp:coreProperties>
</file>