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CE679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E10D3A">
        <w:rPr>
          <w:rFonts w:ascii="Tahoma" w:hAnsi="Tahoma" w:cs="Tahoma"/>
          <w:b/>
        </w:rPr>
        <w:t>13</w:t>
      </w:r>
      <w:r w:rsidR="000B366A">
        <w:rPr>
          <w:rFonts w:ascii="Tahoma" w:hAnsi="Tahoma" w:cs="Tahoma"/>
          <w:b/>
        </w:rPr>
        <w:t xml:space="preserve">. </w:t>
      </w:r>
      <w:r w:rsidR="00E10D3A">
        <w:rPr>
          <w:rFonts w:ascii="Tahoma" w:hAnsi="Tahoma" w:cs="Tahoma"/>
          <w:b/>
        </w:rPr>
        <w:t>5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CE6798">
        <w:rPr>
          <w:rFonts w:ascii="Tahoma" w:hAnsi="Tahoma" w:cs="Tahoma"/>
          <w:b/>
        </w:rPr>
        <w:t>1</w:t>
      </w:r>
      <w:r w:rsidR="00C46490">
        <w:rPr>
          <w:rFonts w:ascii="Tahoma" w:hAnsi="Tahoma" w:cs="Tahoma"/>
          <w:b/>
        </w:rPr>
        <w:t>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8.</w:t>
      </w:r>
      <w:r w:rsidR="000B366A">
        <w:rPr>
          <w:rFonts w:ascii="Tahoma" w:hAnsi="Tahoma" w:cs="Tahoma"/>
          <w:b/>
        </w:rPr>
        <w:t xml:space="preserve"> </w:t>
      </w:r>
      <w:r w:rsidR="00EE70CA">
        <w:rPr>
          <w:rFonts w:ascii="Tahoma" w:hAnsi="Tahoma" w:cs="Tahoma"/>
          <w:b/>
        </w:rPr>
        <w:t>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DA3B05" w:rsidRDefault="00EB15CA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EB15CA" w:rsidRDefault="00EB15CA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E70CA" w:rsidP="0048052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Královéhradecký a Pardubický kraj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E70CA" w:rsidP="009E1B7B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ke Královéhradeckému a Pardubickému kraji</w:t>
            </w:r>
            <w:r w:rsidR="00CE6798">
              <w:rPr>
                <w:rFonts w:ascii="Tahoma" w:hAnsi="Tahoma" w:cs="Tahoma"/>
              </w:rPr>
              <w:t xml:space="preserve">. </w:t>
            </w:r>
            <w:r>
              <w:rPr>
                <w:rFonts w:ascii="Tahoma" w:hAnsi="Tahoma" w:cs="Tahoma"/>
              </w:rPr>
              <w:t xml:space="preserve">Žáci porovnávají oba kraje východních Čech </w:t>
            </w:r>
            <w:r w:rsidR="002870A9">
              <w:rPr>
                <w:rFonts w:ascii="Tahoma" w:hAnsi="Tahoma" w:cs="Tahoma"/>
              </w:rPr>
              <w:t>podle různých kritérií, zakreslují největší města do mapy.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9E1B7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9E1B7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EB15CA" w:rsidRPr="000B612C" w:rsidRDefault="00EB15CA" w:rsidP="009E1B7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B612C">
              <w:rPr>
                <w:rFonts w:ascii="Tahoma" w:hAnsi="Tahoma" w:cs="Tahoma"/>
                <w:color w:val="000000"/>
              </w:rPr>
              <w:t>Lokalizuje na mapách jednotlivé kraje České republiky a</w:t>
            </w:r>
            <w:r w:rsidR="009E1B7B">
              <w:rPr>
                <w:rFonts w:ascii="Tahoma" w:hAnsi="Tahoma" w:cs="Tahoma"/>
                <w:color w:val="000000"/>
              </w:rPr>
              <w:t> </w:t>
            </w:r>
            <w:r w:rsidRPr="000B612C">
              <w:rPr>
                <w:rFonts w:ascii="Tahoma" w:hAnsi="Tahoma" w:cs="Tahoma"/>
                <w:color w:val="000000"/>
              </w:rPr>
              <w:t>hlavní jádrové a periferní oblasti z hlediska osídlení a</w:t>
            </w:r>
            <w:r w:rsidR="009E1B7B">
              <w:rPr>
                <w:rFonts w:ascii="Tahoma" w:hAnsi="Tahoma" w:cs="Tahoma"/>
                <w:color w:val="000000"/>
              </w:rPr>
              <w:t> </w:t>
            </w:r>
            <w:r w:rsidRPr="000B612C">
              <w:rPr>
                <w:rFonts w:ascii="Tahoma" w:hAnsi="Tahoma" w:cs="Tahoma"/>
                <w:color w:val="000000"/>
              </w:rPr>
              <w:t>hospodářských aktivit.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9E1B7B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EE70CA" w:rsidP="009E1B7B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Královéhradecký kraj, Pardubický kraj, východní Čechy, porovnávání</w:t>
            </w:r>
            <w:r w:rsidR="002870A9">
              <w:rPr>
                <w:rFonts w:ascii="Tahoma" w:hAnsi="Tahoma" w:cs="Tahoma"/>
              </w:rPr>
              <w:t>, města.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9E1B7B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EB15CA" w:rsidP="009E1B7B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9E1B7B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9E1B7B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9E1B7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EB15CA" w:rsidP="009E1B7B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D2613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84</w:t>
            </w:r>
            <w:r w:rsidR="00EB15CA">
              <w:rPr>
                <w:rFonts w:ascii="Tahoma" w:hAnsi="Tahoma" w:cs="Tahoma"/>
              </w:rPr>
              <w:t xml:space="preserve"> kB</w:t>
            </w:r>
          </w:p>
        </w:tc>
      </w:tr>
      <w:tr w:rsidR="00EB15CA" w:rsidTr="00493A6C"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BA2274" w:rsidRDefault="00BA2274" w:rsidP="0094374D">
      <w:pPr>
        <w:rPr>
          <w:rFonts w:ascii="Tahoma" w:hAnsi="Tahoma" w:cs="Tahoma"/>
          <w:b/>
        </w:rPr>
      </w:pPr>
    </w:p>
    <w:p w:rsidR="00BA2274" w:rsidRDefault="00BA2274" w:rsidP="0094374D">
      <w:pPr>
        <w:rPr>
          <w:rFonts w:ascii="Tahoma" w:hAnsi="Tahoma" w:cs="Tahoma"/>
          <w:b/>
        </w:rPr>
      </w:pPr>
    </w:p>
    <w:p w:rsidR="005A5D6F" w:rsidRPr="00A93B52" w:rsidRDefault="00A93B52" w:rsidP="00640580">
      <w:pPr>
        <w:pStyle w:val="Odstavecseseznamem"/>
        <w:numPr>
          <w:ilvl w:val="0"/>
          <w:numId w:val="14"/>
        </w:numPr>
        <w:tabs>
          <w:tab w:val="left" w:pos="2709"/>
        </w:tabs>
        <w:jc w:val="both"/>
        <w:rPr>
          <w:rFonts w:ascii="Tahoma" w:hAnsi="Tahoma" w:cs="Tahoma"/>
          <w:b/>
        </w:rPr>
      </w:pPr>
      <w:r w:rsidRPr="00A93B52">
        <w:rPr>
          <w:rFonts w:ascii="Tahoma" w:hAnsi="Tahoma" w:cs="Tahoma"/>
          <w:b/>
        </w:rPr>
        <w:t>Porovnej oba východočeské kraje - doplň následující tabulku:</w:t>
      </w:r>
    </w:p>
    <w:p w:rsidR="00A93B52" w:rsidRDefault="00A93B52" w:rsidP="00A93B52">
      <w:pPr>
        <w:tabs>
          <w:tab w:val="left" w:pos="2709"/>
        </w:tabs>
        <w:rPr>
          <w:rFonts w:ascii="Tahoma" w:hAnsi="Tahoma" w:cs="Tahoma"/>
        </w:rPr>
      </w:pPr>
    </w:p>
    <w:p w:rsidR="00A93B52" w:rsidRPr="00A93B52" w:rsidRDefault="00A93B52" w:rsidP="00A93B52">
      <w:pPr>
        <w:tabs>
          <w:tab w:val="left" w:pos="2709"/>
        </w:tabs>
        <w:rPr>
          <w:rFonts w:ascii="Tahoma" w:hAnsi="Tahoma" w:cs="Tahoma"/>
        </w:rPr>
      </w:pPr>
    </w:p>
    <w:tbl>
      <w:tblPr>
        <w:tblStyle w:val="Mkatabulky"/>
        <w:tblW w:w="0" w:type="auto"/>
        <w:tblInd w:w="1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742"/>
        <w:gridCol w:w="4742"/>
      </w:tblGrid>
      <w:tr w:rsidR="00A93B52" w:rsidTr="007E4B05">
        <w:trPr>
          <w:trHeight w:val="674"/>
        </w:trPr>
        <w:tc>
          <w:tcPr>
            <w:tcW w:w="9484" w:type="dxa"/>
            <w:gridSpan w:val="2"/>
            <w:shd w:val="clear" w:color="auto" w:fill="D9D9D9" w:themeFill="background1" w:themeFillShade="D9"/>
            <w:vAlign w:val="center"/>
          </w:tcPr>
          <w:p w:rsidR="00A93B52" w:rsidRPr="00A93B52" w:rsidRDefault="00A93B52" w:rsidP="00A93B52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b/>
              </w:rPr>
            </w:pPr>
            <w:r w:rsidRPr="00A93B52">
              <w:rPr>
                <w:rFonts w:ascii="Tahoma" w:hAnsi="Tahoma" w:cs="Tahoma"/>
                <w:b/>
              </w:rPr>
              <w:t xml:space="preserve">Východní </w:t>
            </w:r>
            <w:r w:rsidR="00AC2AF2">
              <w:rPr>
                <w:rFonts w:ascii="Tahoma" w:hAnsi="Tahoma" w:cs="Tahoma"/>
                <w:b/>
              </w:rPr>
              <w:t xml:space="preserve">Čechy = Královéhradecký </w:t>
            </w:r>
            <w:r w:rsidRPr="00A93B52">
              <w:rPr>
                <w:rFonts w:ascii="Tahoma" w:hAnsi="Tahoma" w:cs="Tahoma"/>
                <w:b/>
              </w:rPr>
              <w:t>a Pardubický kra</w:t>
            </w:r>
            <w:r>
              <w:rPr>
                <w:rFonts w:ascii="Tahoma" w:hAnsi="Tahoma" w:cs="Tahoma"/>
                <w:b/>
              </w:rPr>
              <w:t>j</w:t>
            </w:r>
          </w:p>
        </w:tc>
      </w:tr>
      <w:tr w:rsidR="00A93B52" w:rsidTr="00AC2AF2">
        <w:trPr>
          <w:trHeight w:val="516"/>
        </w:trPr>
        <w:tc>
          <w:tcPr>
            <w:tcW w:w="4742" w:type="dxa"/>
            <w:shd w:val="clear" w:color="auto" w:fill="D9D9D9" w:themeFill="background1" w:themeFillShade="D9"/>
            <w:vAlign w:val="center"/>
          </w:tcPr>
          <w:p w:rsidR="00A93B52" w:rsidRDefault="00441E3B" w:rsidP="00441E3B">
            <w:pPr>
              <w:pStyle w:val="Odstavecseseznamem"/>
              <w:tabs>
                <w:tab w:val="left" w:pos="2709"/>
              </w:tabs>
              <w:ind w:left="720"/>
              <w:rPr>
                <w:rFonts w:ascii="Tahoma" w:hAnsi="Tahoma" w:cs="Tahoma"/>
              </w:rPr>
            </w:pPr>
            <w:r w:rsidRPr="00441E3B">
              <w:rPr>
                <w:rFonts w:ascii="Tahoma" w:hAnsi="Tahoma" w:cs="Tahoma"/>
                <w:sz w:val="36"/>
                <w:szCs w:val="36"/>
              </w:rPr>
              <w:sym w:font="Wingdings 2" w:char="F050"/>
            </w:r>
            <w:r>
              <w:rPr>
                <w:rFonts w:ascii="Tahoma" w:hAnsi="Tahoma" w:cs="Tahoma"/>
              </w:rPr>
              <w:t xml:space="preserve"> </w:t>
            </w:r>
            <w:r w:rsidR="00A93B52">
              <w:rPr>
                <w:rFonts w:ascii="Tahoma" w:hAnsi="Tahoma" w:cs="Tahoma"/>
              </w:rPr>
              <w:t>podobné, stejné, společné</w:t>
            </w:r>
          </w:p>
        </w:tc>
        <w:tc>
          <w:tcPr>
            <w:tcW w:w="4742" w:type="dxa"/>
            <w:shd w:val="clear" w:color="auto" w:fill="D9D9D9" w:themeFill="background1" w:themeFillShade="D9"/>
            <w:vAlign w:val="center"/>
          </w:tcPr>
          <w:p w:rsidR="00A93B52" w:rsidRDefault="00E61CD9" w:rsidP="00AC2AF2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</w:rPr>
            </w:pPr>
            <w:r w:rsidRPr="00441E3B">
              <w:rPr>
                <w:rFonts w:ascii="Tahoma" w:hAnsi="Tahoma" w:cs="Tahoma"/>
                <w:sz w:val="36"/>
                <w:szCs w:val="36"/>
              </w:rPr>
              <w:sym w:font="Wingdings 2" w:char="F04F"/>
            </w:r>
            <w:r w:rsidR="00441E3B" w:rsidRPr="00441E3B">
              <w:rPr>
                <w:rFonts w:ascii="Tahoma" w:hAnsi="Tahoma" w:cs="Tahoma"/>
                <w:sz w:val="36"/>
                <w:szCs w:val="36"/>
              </w:rPr>
              <w:t xml:space="preserve"> </w:t>
            </w:r>
            <w:r w:rsidR="00A93B52">
              <w:rPr>
                <w:rFonts w:ascii="Tahoma" w:hAnsi="Tahoma" w:cs="Tahoma"/>
              </w:rPr>
              <w:t>různé, rozdílné, jiné</w:t>
            </w:r>
          </w:p>
        </w:tc>
      </w:tr>
      <w:tr w:rsidR="00A93B52" w:rsidTr="007E4B05">
        <w:trPr>
          <w:trHeight w:val="2987"/>
        </w:trPr>
        <w:tc>
          <w:tcPr>
            <w:tcW w:w="4742" w:type="dxa"/>
          </w:tcPr>
          <w:p w:rsidR="00D2296C" w:rsidRPr="00D2296C" w:rsidRDefault="00D2296C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D2296C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D2296C">
              <w:rPr>
                <w:rFonts w:ascii="Tahoma" w:hAnsi="Tahoma" w:cs="Tahoma"/>
                <w:i/>
                <w:sz w:val="22"/>
                <w:szCs w:val="22"/>
              </w:rPr>
              <w:t xml:space="preserve">např. </w:t>
            </w:r>
            <w:r w:rsidR="00A93B52" w:rsidRPr="00D2296C">
              <w:rPr>
                <w:rFonts w:ascii="Tahoma" w:hAnsi="Tahoma" w:cs="Tahoma"/>
                <w:i/>
                <w:sz w:val="22"/>
                <w:szCs w:val="22"/>
              </w:rPr>
              <w:t>řeka Labe</w:t>
            </w:r>
            <w:r>
              <w:rPr>
                <w:rFonts w:ascii="Tahoma" w:hAnsi="Tahoma" w:cs="Tahoma"/>
                <w:i/>
                <w:sz w:val="22"/>
                <w:szCs w:val="22"/>
              </w:rPr>
              <w:t>…</w:t>
            </w: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2C2AFF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4742" w:type="dxa"/>
          </w:tcPr>
          <w:p w:rsidR="00A93B52" w:rsidRPr="00D2296C" w:rsidRDefault="00A93B52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D2296C" w:rsidRPr="00D2296C" w:rsidRDefault="00D2296C" w:rsidP="00D2296C">
            <w:pPr>
              <w:pStyle w:val="Odstavecseseznamem"/>
              <w:tabs>
                <w:tab w:val="left" w:pos="2709"/>
              </w:tabs>
              <w:ind w:left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D2296C">
              <w:rPr>
                <w:rFonts w:ascii="Tahoma" w:hAnsi="Tahoma" w:cs="Tahoma"/>
                <w:i/>
                <w:sz w:val="22"/>
                <w:szCs w:val="22"/>
              </w:rPr>
              <w:t>např. počet sousedních krajů</w:t>
            </w:r>
            <w:r>
              <w:rPr>
                <w:rFonts w:ascii="Tahoma" w:hAnsi="Tahoma" w:cs="Tahoma"/>
                <w:i/>
                <w:sz w:val="22"/>
                <w:szCs w:val="22"/>
              </w:rPr>
              <w:t>…</w:t>
            </w:r>
          </w:p>
        </w:tc>
      </w:tr>
    </w:tbl>
    <w:p w:rsidR="00A93B52" w:rsidRDefault="00A93B52" w:rsidP="00A93B52">
      <w:pPr>
        <w:pStyle w:val="Odstavecseseznamem"/>
        <w:tabs>
          <w:tab w:val="left" w:pos="2709"/>
        </w:tabs>
        <w:ind w:left="1080"/>
        <w:rPr>
          <w:rFonts w:ascii="Tahoma" w:hAnsi="Tahoma" w:cs="Tahoma"/>
        </w:rPr>
      </w:pPr>
    </w:p>
    <w:p w:rsidR="00A93B52" w:rsidRDefault="00A93B52" w:rsidP="00640580">
      <w:pPr>
        <w:tabs>
          <w:tab w:val="left" w:pos="2709"/>
        </w:tabs>
        <w:jc w:val="both"/>
        <w:rPr>
          <w:rFonts w:ascii="Tahoma" w:hAnsi="Tahoma" w:cs="Tahoma"/>
        </w:rPr>
      </w:pPr>
    </w:p>
    <w:p w:rsidR="00A93B52" w:rsidRPr="00743B45" w:rsidRDefault="00E61CD9" w:rsidP="00640580">
      <w:pPr>
        <w:pStyle w:val="Odstavecseseznamem"/>
        <w:numPr>
          <w:ilvl w:val="0"/>
          <w:numId w:val="14"/>
        </w:numPr>
        <w:tabs>
          <w:tab w:val="left" w:pos="2709"/>
        </w:tabs>
        <w:jc w:val="both"/>
        <w:rPr>
          <w:rFonts w:ascii="Tahoma" w:hAnsi="Tahoma" w:cs="Tahoma"/>
        </w:rPr>
      </w:pPr>
      <w:r w:rsidRPr="00E61CD9">
        <w:rPr>
          <w:rFonts w:ascii="Tahoma" w:hAnsi="Tahoma" w:cs="Tahoma"/>
          <w:b/>
        </w:rPr>
        <w:t xml:space="preserve">Pardubický vs. Královéhradecký </w:t>
      </w:r>
      <w:r w:rsidR="00517D07">
        <w:rPr>
          <w:rFonts w:ascii="Tahoma" w:hAnsi="Tahoma" w:cs="Tahoma"/>
          <w:b/>
        </w:rPr>
        <w:t xml:space="preserve">kraj </w:t>
      </w:r>
      <w:r w:rsidRPr="00E61CD9">
        <w:rPr>
          <w:rFonts w:ascii="Tahoma" w:hAnsi="Tahoma" w:cs="Tahoma"/>
          <w:b/>
        </w:rPr>
        <w:t xml:space="preserve">- </w:t>
      </w:r>
      <w:r w:rsidRPr="00743B45">
        <w:rPr>
          <w:rFonts w:ascii="Tahoma" w:hAnsi="Tahoma" w:cs="Tahoma"/>
        </w:rPr>
        <w:t xml:space="preserve">zakřížkuj </w:t>
      </w:r>
      <w:r w:rsidR="00C26B48" w:rsidRPr="00743B45">
        <w:rPr>
          <w:rFonts w:ascii="Tahoma" w:hAnsi="Tahoma" w:cs="Tahoma"/>
        </w:rPr>
        <w:t xml:space="preserve">vždy </w:t>
      </w:r>
      <w:r w:rsidRPr="00743B45">
        <w:rPr>
          <w:rFonts w:ascii="Tahoma" w:hAnsi="Tahoma" w:cs="Tahoma"/>
        </w:rPr>
        <w:t xml:space="preserve">vítězný kraj v jednotlivých „disciplínách“ a urči </w:t>
      </w:r>
      <w:r w:rsidR="00E7748D" w:rsidRPr="00743B45">
        <w:rPr>
          <w:rFonts w:ascii="Tahoma" w:hAnsi="Tahoma" w:cs="Tahoma"/>
        </w:rPr>
        <w:t xml:space="preserve">celkového </w:t>
      </w:r>
      <w:r w:rsidRPr="00743B45">
        <w:rPr>
          <w:rFonts w:ascii="Tahoma" w:hAnsi="Tahoma" w:cs="Tahoma"/>
        </w:rPr>
        <w:t>vítěze:</w:t>
      </w:r>
    </w:p>
    <w:p w:rsidR="00E7748D" w:rsidRDefault="00E7748D" w:rsidP="00E7748D">
      <w:pPr>
        <w:tabs>
          <w:tab w:val="left" w:pos="2709"/>
        </w:tabs>
        <w:rPr>
          <w:rFonts w:ascii="Tahoma" w:hAnsi="Tahoma" w:cs="Tahoma"/>
          <w:b/>
        </w:rPr>
      </w:pPr>
    </w:p>
    <w:tbl>
      <w:tblPr>
        <w:tblStyle w:val="Mkatabulky"/>
        <w:tblW w:w="0" w:type="auto"/>
        <w:tblInd w:w="1384" w:type="dxa"/>
        <w:tblLook w:val="04A0"/>
      </w:tblPr>
      <w:tblGrid>
        <w:gridCol w:w="4191"/>
        <w:gridCol w:w="723"/>
        <w:gridCol w:w="709"/>
      </w:tblGrid>
      <w:tr w:rsidR="00E7748D" w:rsidTr="00926384">
        <w:trPr>
          <w:trHeight w:val="397"/>
        </w:trPr>
        <w:tc>
          <w:tcPr>
            <w:tcW w:w="4191" w:type="dxa"/>
            <w:shd w:val="clear" w:color="auto" w:fill="D9D9D9" w:themeFill="background1" w:themeFillShade="D9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KH</w:t>
            </w:r>
          </w:p>
        </w:tc>
      </w:tr>
      <w:tr w:rsidR="00E7748D" w:rsidTr="00191509">
        <w:trPr>
          <w:trHeight w:val="397"/>
        </w:trPr>
        <w:tc>
          <w:tcPr>
            <w:tcW w:w="4191" w:type="dxa"/>
            <w:vAlign w:val="center"/>
          </w:tcPr>
          <w:p w:rsidR="00E7748D" w:rsidRPr="00E7748D" w:rsidRDefault="00191509" w:rsidP="00E7748D">
            <w:pPr>
              <w:tabs>
                <w:tab w:val="left" w:pos="2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větší </w:t>
            </w:r>
            <w:r w:rsidR="00E7748D" w:rsidRPr="00E7748D">
              <w:rPr>
                <w:rFonts w:ascii="Tahoma" w:hAnsi="Tahoma" w:cs="Tahoma"/>
              </w:rPr>
              <w:t>rozloha</w:t>
            </w:r>
          </w:p>
        </w:tc>
        <w:tc>
          <w:tcPr>
            <w:tcW w:w="723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E7748D" w:rsidTr="00191509">
        <w:trPr>
          <w:trHeight w:val="397"/>
        </w:trPr>
        <w:tc>
          <w:tcPr>
            <w:tcW w:w="4191" w:type="dxa"/>
            <w:vAlign w:val="center"/>
          </w:tcPr>
          <w:p w:rsidR="00E7748D" w:rsidRPr="00E7748D" w:rsidRDefault="00191509" w:rsidP="00E7748D">
            <w:pPr>
              <w:tabs>
                <w:tab w:val="left" w:pos="2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vyšší </w:t>
            </w:r>
            <w:r w:rsidR="00E7748D" w:rsidRPr="00E7748D">
              <w:rPr>
                <w:rFonts w:ascii="Tahoma" w:hAnsi="Tahoma" w:cs="Tahoma"/>
              </w:rPr>
              <w:t>počet obyvatel</w:t>
            </w:r>
          </w:p>
        </w:tc>
        <w:tc>
          <w:tcPr>
            <w:tcW w:w="723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E7748D" w:rsidTr="00191509">
        <w:trPr>
          <w:trHeight w:val="397"/>
        </w:trPr>
        <w:tc>
          <w:tcPr>
            <w:tcW w:w="4191" w:type="dxa"/>
            <w:vAlign w:val="center"/>
          </w:tcPr>
          <w:p w:rsidR="00E7748D" w:rsidRPr="00E7748D" w:rsidRDefault="00191509" w:rsidP="00E7748D">
            <w:pPr>
              <w:tabs>
                <w:tab w:val="left" w:pos="2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větší </w:t>
            </w:r>
            <w:r w:rsidR="00E7748D" w:rsidRPr="00E7748D">
              <w:rPr>
                <w:rFonts w:ascii="Tahoma" w:hAnsi="Tahoma" w:cs="Tahoma"/>
              </w:rPr>
              <w:t>výška nejvyšší hory</w:t>
            </w:r>
          </w:p>
        </w:tc>
        <w:tc>
          <w:tcPr>
            <w:tcW w:w="723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E7748D" w:rsidTr="00191509">
        <w:trPr>
          <w:trHeight w:val="397"/>
        </w:trPr>
        <w:tc>
          <w:tcPr>
            <w:tcW w:w="4191" w:type="dxa"/>
            <w:vAlign w:val="center"/>
          </w:tcPr>
          <w:p w:rsidR="00E7748D" w:rsidRPr="00E7748D" w:rsidRDefault="00191509" w:rsidP="00E7748D">
            <w:pPr>
              <w:tabs>
                <w:tab w:val="left" w:pos="2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vyšší </w:t>
            </w:r>
            <w:r w:rsidR="00E7748D" w:rsidRPr="00E7748D">
              <w:rPr>
                <w:rFonts w:ascii="Tahoma" w:hAnsi="Tahoma" w:cs="Tahoma"/>
              </w:rPr>
              <w:t>počet CHKO</w:t>
            </w:r>
          </w:p>
        </w:tc>
        <w:tc>
          <w:tcPr>
            <w:tcW w:w="723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E7748D" w:rsidTr="00191509">
        <w:trPr>
          <w:trHeight w:val="397"/>
        </w:trPr>
        <w:tc>
          <w:tcPr>
            <w:tcW w:w="4191" w:type="dxa"/>
            <w:vAlign w:val="center"/>
          </w:tcPr>
          <w:p w:rsidR="00E7748D" w:rsidRPr="00E7748D" w:rsidRDefault="00E7748D" w:rsidP="00E7748D">
            <w:pPr>
              <w:tabs>
                <w:tab w:val="left" w:pos="2709"/>
              </w:tabs>
              <w:rPr>
                <w:rFonts w:ascii="Tahoma" w:hAnsi="Tahoma" w:cs="Tahoma"/>
              </w:rPr>
            </w:pPr>
            <w:r w:rsidRPr="00E7748D">
              <w:rPr>
                <w:rFonts w:ascii="Tahoma" w:hAnsi="Tahoma" w:cs="Tahoma"/>
              </w:rPr>
              <w:t>větší délka Labe</w:t>
            </w:r>
          </w:p>
        </w:tc>
        <w:tc>
          <w:tcPr>
            <w:tcW w:w="723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E7748D" w:rsidTr="00191509">
        <w:trPr>
          <w:trHeight w:val="397"/>
        </w:trPr>
        <w:tc>
          <w:tcPr>
            <w:tcW w:w="4191" w:type="dxa"/>
            <w:vAlign w:val="center"/>
          </w:tcPr>
          <w:p w:rsidR="009D4506" w:rsidRPr="00E7748D" w:rsidRDefault="00191509" w:rsidP="00926384">
            <w:pPr>
              <w:tabs>
                <w:tab w:val="left" w:pos="2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="00926384">
              <w:rPr>
                <w:rFonts w:ascii="Tahoma" w:hAnsi="Tahoma" w:cs="Tahoma"/>
              </w:rPr>
              <w:t>yšší</w:t>
            </w:r>
            <w:r>
              <w:rPr>
                <w:rFonts w:ascii="Tahoma" w:hAnsi="Tahoma" w:cs="Tahoma"/>
              </w:rPr>
              <w:t xml:space="preserve"> </w:t>
            </w:r>
            <w:r w:rsidR="00E7748D" w:rsidRPr="00E7748D">
              <w:rPr>
                <w:rFonts w:ascii="Tahoma" w:hAnsi="Tahoma" w:cs="Tahoma"/>
              </w:rPr>
              <w:t>počet okresů</w:t>
            </w:r>
          </w:p>
        </w:tc>
        <w:tc>
          <w:tcPr>
            <w:tcW w:w="723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E7748D" w:rsidTr="00191509">
        <w:trPr>
          <w:trHeight w:val="397"/>
        </w:trPr>
        <w:tc>
          <w:tcPr>
            <w:tcW w:w="4191" w:type="dxa"/>
            <w:vAlign w:val="center"/>
          </w:tcPr>
          <w:p w:rsidR="00E7748D" w:rsidRPr="00C26B48" w:rsidRDefault="00191509" w:rsidP="00E7748D">
            <w:pPr>
              <w:tabs>
                <w:tab w:val="left" w:pos="2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vyšší </w:t>
            </w:r>
            <w:r w:rsidR="00C26B48" w:rsidRPr="00C26B48">
              <w:rPr>
                <w:rFonts w:ascii="Tahoma" w:hAnsi="Tahoma" w:cs="Tahoma"/>
              </w:rPr>
              <w:t>počet památek UNESCO</w:t>
            </w:r>
          </w:p>
        </w:tc>
        <w:tc>
          <w:tcPr>
            <w:tcW w:w="723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E7748D" w:rsidTr="00191509">
        <w:trPr>
          <w:trHeight w:val="397"/>
        </w:trPr>
        <w:tc>
          <w:tcPr>
            <w:tcW w:w="4191" w:type="dxa"/>
            <w:vAlign w:val="center"/>
          </w:tcPr>
          <w:p w:rsidR="00E7748D" w:rsidRPr="00517D07" w:rsidRDefault="00517D07" w:rsidP="00E7748D">
            <w:pPr>
              <w:tabs>
                <w:tab w:val="left" w:pos="2709"/>
              </w:tabs>
              <w:rPr>
                <w:rFonts w:ascii="Tahoma" w:hAnsi="Tahoma" w:cs="Tahoma"/>
              </w:rPr>
            </w:pPr>
            <w:r w:rsidRPr="00517D07">
              <w:rPr>
                <w:rFonts w:ascii="Tahoma" w:hAnsi="Tahoma" w:cs="Tahoma"/>
              </w:rPr>
              <w:t>starší krajské město</w:t>
            </w:r>
          </w:p>
        </w:tc>
        <w:tc>
          <w:tcPr>
            <w:tcW w:w="723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E7748D" w:rsidTr="00191509">
        <w:trPr>
          <w:trHeight w:val="397"/>
        </w:trPr>
        <w:tc>
          <w:tcPr>
            <w:tcW w:w="4191" w:type="dxa"/>
            <w:vAlign w:val="center"/>
          </w:tcPr>
          <w:p w:rsidR="00E7748D" w:rsidRPr="00191509" w:rsidRDefault="00191509" w:rsidP="00E7748D">
            <w:pPr>
              <w:tabs>
                <w:tab w:val="left" w:pos="2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kratší</w:t>
            </w:r>
            <w:r w:rsidRPr="00191509">
              <w:rPr>
                <w:rFonts w:ascii="Tahoma" w:hAnsi="Tahoma" w:cs="Tahoma"/>
              </w:rPr>
              <w:t xml:space="preserve"> vzdušná vzdálenost od Prahy</w:t>
            </w:r>
          </w:p>
        </w:tc>
        <w:tc>
          <w:tcPr>
            <w:tcW w:w="723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E7748D" w:rsidTr="00191509">
        <w:trPr>
          <w:trHeight w:val="397"/>
        </w:trPr>
        <w:tc>
          <w:tcPr>
            <w:tcW w:w="4191" w:type="dxa"/>
            <w:vAlign w:val="center"/>
          </w:tcPr>
          <w:p w:rsidR="00E7748D" w:rsidRPr="009D4506" w:rsidRDefault="009D4506" w:rsidP="00E7748D">
            <w:pPr>
              <w:tabs>
                <w:tab w:val="left" w:pos="2709"/>
              </w:tabs>
              <w:rPr>
                <w:rFonts w:ascii="Tahoma" w:hAnsi="Tahoma" w:cs="Tahoma"/>
              </w:rPr>
            </w:pPr>
            <w:r w:rsidRPr="009D4506">
              <w:rPr>
                <w:rFonts w:ascii="Tahoma" w:hAnsi="Tahoma" w:cs="Tahoma"/>
              </w:rPr>
              <w:t>vyšší počet obcí</w:t>
            </w:r>
          </w:p>
        </w:tc>
        <w:tc>
          <w:tcPr>
            <w:tcW w:w="723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E7748D" w:rsidTr="00926384">
        <w:trPr>
          <w:trHeight w:val="397"/>
        </w:trPr>
        <w:tc>
          <w:tcPr>
            <w:tcW w:w="4191" w:type="dxa"/>
            <w:shd w:val="clear" w:color="auto" w:fill="D9D9D9" w:themeFill="background1" w:themeFillShade="D9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CELKEM BODŮ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7748D" w:rsidRDefault="00E7748D" w:rsidP="00E7748D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7748D" w:rsidRPr="00640580" w:rsidRDefault="008478D0" w:rsidP="00640580">
      <w:pPr>
        <w:pStyle w:val="Odstavecseseznamem"/>
        <w:numPr>
          <w:ilvl w:val="0"/>
          <w:numId w:val="14"/>
        </w:numPr>
        <w:tabs>
          <w:tab w:val="left" w:pos="2709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V</w:t>
      </w:r>
      <w:r w:rsidR="007870C7">
        <w:rPr>
          <w:rFonts w:ascii="Tahoma" w:hAnsi="Tahoma" w:cs="Tahoma"/>
          <w:b/>
        </w:rPr>
        <w:t> </w:t>
      </w:r>
      <w:r>
        <w:rPr>
          <w:rFonts w:ascii="Tahoma" w:hAnsi="Tahoma" w:cs="Tahoma"/>
          <w:b/>
        </w:rPr>
        <w:t>následující</w:t>
      </w:r>
      <w:r w:rsidR="007870C7">
        <w:rPr>
          <w:rFonts w:ascii="Tahoma" w:hAnsi="Tahoma" w:cs="Tahoma"/>
          <w:b/>
        </w:rPr>
        <w:t xml:space="preserve">ch větách </w:t>
      </w:r>
      <w:r w:rsidR="00505EBC">
        <w:rPr>
          <w:rFonts w:ascii="Tahoma" w:hAnsi="Tahoma" w:cs="Tahoma"/>
          <w:b/>
        </w:rPr>
        <w:t>najdi</w:t>
      </w:r>
      <w:r w:rsidR="00F81FE7">
        <w:rPr>
          <w:rFonts w:ascii="Tahoma" w:hAnsi="Tahoma" w:cs="Tahoma"/>
          <w:b/>
        </w:rPr>
        <w:t xml:space="preserve"> (podtrhni)</w:t>
      </w:r>
      <w:r w:rsidR="00505EB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celkem </w:t>
      </w:r>
      <w:r w:rsidR="0072115C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 měst Pardubického a</w:t>
      </w:r>
      <w:r w:rsidR="009E1B7B">
        <w:rPr>
          <w:rFonts w:ascii="Tahoma" w:hAnsi="Tahoma" w:cs="Tahoma"/>
          <w:b/>
        </w:rPr>
        <w:t> </w:t>
      </w:r>
      <w:r>
        <w:rPr>
          <w:rFonts w:ascii="Tahoma" w:hAnsi="Tahoma" w:cs="Tahoma"/>
          <w:b/>
        </w:rPr>
        <w:t xml:space="preserve">Královéhradeckého kraje. </w:t>
      </w:r>
      <w:r w:rsidR="007870C7" w:rsidRPr="007870C7">
        <w:rPr>
          <w:rFonts w:ascii="Tahoma" w:hAnsi="Tahoma" w:cs="Tahoma"/>
        </w:rPr>
        <w:t>(</w:t>
      </w:r>
      <w:r w:rsidR="009E1B7B">
        <w:rPr>
          <w:rFonts w:ascii="Tahoma" w:hAnsi="Tahoma" w:cs="Tahoma"/>
        </w:rPr>
        <w:t>V</w:t>
      </w:r>
      <w:r w:rsidR="007870C7" w:rsidRPr="007870C7">
        <w:rPr>
          <w:rFonts w:ascii="Tahoma" w:hAnsi="Tahoma" w:cs="Tahoma"/>
        </w:rPr>
        <w:t>elká písmena a interpunkční znaménka nehrají roli)</w:t>
      </w:r>
      <w:r w:rsidR="009E1B7B">
        <w:rPr>
          <w:rFonts w:ascii="Tahoma" w:hAnsi="Tahoma" w:cs="Tahoma"/>
        </w:rPr>
        <w:t>.</w:t>
      </w:r>
    </w:p>
    <w:p w:rsidR="00640580" w:rsidRDefault="00640580" w:rsidP="00640580">
      <w:pPr>
        <w:pStyle w:val="Odstavecseseznamem"/>
        <w:tabs>
          <w:tab w:val="left" w:pos="2709"/>
        </w:tabs>
        <w:ind w:left="1080"/>
        <w:jc w:val="both"/>
        <w:rPr>
          <w:rFonts w:ascii="Tahoma" w:hAnsi="Tahoma" w:cs="Tahoma"/>
          <w:b/>
        </w:rPr>
      </w:pPr>
    </w:p>
    <w:p w:rsidR="00505EBC" w:rsidRDefault="00505EBC" w:rsidP="00505EBC">
      <w:pPr>
        <w:tabs>
          <w:tab w:val="left" w:pos="2709"/>
        </w:tabs>
        <w:rPr>
          <w:rFonts w:ascii="Tahoma" w:hAnsi="Tahoma" w:cs="Tahoma"/>
          <w:b/>
        </w:rPr>
      </w:pPr>
    </w:p>
    <w:p w:rsidR="007870C7" w:rsidRDefault="007870C7" w:rsidP="00D02535">
      <w:pPr>
        <w:tabs>
          <w:tab w:val="left" w:pos="2709"/>
        </w:tabs>
        <w:spacing w:line="360" w:lineRule="auto"/>
        <w:ind w:left="1080"/>
        <w:rPr>
          <w:rFonts w:ascii="Tahoma" w:hAnsi="Tahoma" w:cs="Tahoma"/>
        </w:rPr>
      </w:pPr>
      <w:r w:rsidRPr="007870C7">
        <w:rPr>
          <w:rFonts w:ascii="Tahoma" w:hAnsi="Tahoma" w:cs="Tahoma"/>
        </w:rPr>
        <w:t>Spatřili jsme nádherný úsvit. A vy?</w:t>
      </w:r>
    </w:p>
    <w:p w:rsidR="007870C7" w:rsidRDefault="007870C7" w:rsidP="00D02535">
      <w:pPr>
        <w:tabs>
          <w:tab w:val="left" w:pos="2709"/>
        </w:tabs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Brzy tu bude jaro, měříme proto</w:t>
      </w:r>
      <w:r w:rsidR="00D02535">
        <w:rPr>
          <w:rFonts w:ascii="Tahoma" w:hAnsi="Tahoma" w:cs="Tahoma"/>
        </w:rPr>
        <w:t xml:space="preserve"> stále v</w:t>
      </w:r>
      <w:r w:rsidR="00640580">
        <w:rPr>
          <w:rFonts w:ascii="Tahoma" w:hAnsi="Tahoma" w:cs="Tahoma"/>
        </w:rPr>
        <w:t>yšší</w:t>
      </w:r>
      <w:r w:rsidR="00D02535">
        <w:rPr>
          <w:rFonts w:ascii="Tahoma" w:hAnsi="Tahoma" w:cs="Tahoma"/>
        </w:rPr>
        <w:t xml:space="preserve"> teplotu.</w:t>
      </w:r>
    </w:p>
    <w:p w:rsidR="007870C7" w:rsidRDefault="007870C7" w:rsidP="00D02535">
      <w:pPr>
        <w:tabs>
          <w:tab w:val="left" w:pos="2709"/>
        </w:tabs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Stavba </w:t>
      </w:r>
      <w:r w:rsidR="00640580">
        <w:rPr>
          <w:rFonts w:ascii="Tahoma" w:hAnsi="Tahoma" w:cs="Tahoma"/>
        </w:rPr>
        <w:t xml:space="preserve">to </w:t>
      </w:r>
      <w:r>
        <w:rPr>
          <w:rFonts w:ascii="Tahoma" w:hAnsi="Tahoma" w:cs="Tahoma"/>
        </w:rPr>
        <w:t xml:space="preserve">nebude zrovna levná, chodník </w:t>
      </w:r>
      <w:proofErr w:type="gramStart"/>
      <w:r>
        <w:rPr>
          <w:rFonts w:ascii="Tahoma" w:hAnsi="Tahoma" w:cs="Tahoma"/>
        </w:rPr>
        <w:t>ji</w:t>
      </w:r>
      <w:proofErr w:type="gramEnd"/>
      <w:r>
        <w:rPr>
          <w:rFonts w:ascii="Tahoma" w:hAnsi="Tahoma" w:cs="Tahoma"/>
        </w:rPr>
        <w:t xml:space="preserve"> prodraží.</w:t>
      </w:r>
    </w:p>
    <w:p w:rsidR="007870C7" w:rsidRDefault="007870C7" w:rsidP="00D02535">
      <w:pPr>
        <w:tabs>
          <w:tab w:val="left" w:pos="2709"/>
        </w:tabs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V létě budeme sjíždět řeku Hron, o vodu nebude nouze.</w:t>
      </w:r>
    </w:p>
    <w:p w:rsidR="007870C7" w:rsidRDefault="007870C7" w:rsidP="00D02535">
      <w:pPr>
        <w:tabs>
          <w:tab w:val="left" w:pos="2709"/>
        </w:tabs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Vršili jsme </w:t>
      </w:r>
      <w:r w:rsidR="00D02535">
        <w:rPr>
          <w:rFonts w:ascii="Tahoma" w:hAnsi="Tahoma" w:cs="Tahoma"/>
        </w:rPr>
        <w:t>u chaty</w:t>
      </w:r>
      <w:r>
        <w:rPr>
          <w:rFonts w:ascii="Tahoma" w:hAnsi="Tahoma" w:cs="Tahoma"/>
        </w:rPr>
        <w:t xml:space="preserve"> mnoho sobot kamení.</w:t>
      </w:r>
    </w:p>
    <w:p w:rsidR="007870C7" w:rsidRDefault="007870C7" w:rsidP="00D02535">
      <w:pPr>
        <w:tabs>
          <w:tab w:val="left" w:pos="2709"/>
        </w:tabs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Náklady na přepravu budou vysoké. Mýto </w:t>
      </w:r>
      <w:r w:rsidR="00D02535">
        <w:rPr>
          <w:rFonts w:ascii="Tahoma" w:hAnsi="Tahoma" w:cs="Tahoma"/>
        </w:rPr>
        <w:t>se platí téměř všude.</w:t>
      </w:r>
    </w:p>
    <w:p w:rsidR="00D02535" w:rsidRDefault="00D02535" w:rsidP="00D02535">
      <w:pPr>
        <w:tabs>
          <w:tab w:val="left" w:pos="2709"/>
        </w:tabs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Překvapím ji čínskými nudlemi.</w:t>
      </w:r>
    </w:p>
    <w:p w:rsidR="00D02535" w:rsidRDefault="00D02535" w:rsidP="00D02535">
      <w:pPr>
        <w:tabs>
          <w:tab w:val="left" w:pos="2709"/>
        </w:tabs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Sluha </w:t>
      </w:r>
      <w:r w:rsidR="007C0A3D">
        <w:rPr>
          <w:rFonts w:ascii="Tahoma" w:hAnsi="Tahoma" w:cs="Tahoma"/>
        </w:rPr>
        <w:t xml:space="preserve">pak </w:t>
      </w:r>
      <w:r>
        <w:rPr>
          <w:rFonts w:ascii="Tahoma" w:hAnsi="Tahoma" w:cs="Tahoma"/>
        </w:rPr>
        <w:t>opře louč o zeď.</w:t>
      </w:r>
    </w:p>
    <w:p w:rsidR="00F81FE7" w:rsidRDefault="00F81FE7" w:rsidP="00D02535">
      <w:pPr>
        <w:tabs>
          <w:tab w:val="left" w:pos="2709"/>
        </w:tabs>
        <w:spacing w:line="360" w:lineRule="auto"/>
        <w:ind w:left="1080"/>
        <w:rPr>
          <w:rFonts w:ascii="Tahoma" w:hAnsi="Tahoma" w:cs="Tahoma"/>
        </w:rPr>
      </w:pPr>
    </w:p>
    <w:p w:rsidR="00F81FE7" w:rsidRDefault="00F81FE7" w:rsidP="00F81FE7">
      <w:pPr>
        <w:pStyle w:val="Odstavecseseznamem"/>
        <w:numPr>
          <w:ilvl w:val="0"/>
          <w:numId w:val="14"/>
        </w:numPr>
        <w:tabs>
          <w:tab w:val="left" w:pos="2709"/>
        </w:tabs>
        <w:spacing w:line="360" w:lineRule="auto"/>
        <w:rPr>
          <w:rFonts w:ascii="Tahoma" w:hAnsi="Tahoma" w:cs="Tahoma"/>
          <w:b/>
        </w:rPr>
      </w:pPr>
      <w:r w:rsidRPr="00F81FE7">
        <w:rPr>
          <w:rFonts w:ascii="Tahoma" w:hAnsi="Tahoma" w:cs="Tahoma"/>
          <w:b/>
        </w:rPr>
        <w:t>Města nalezená v předchozím úkolu</w:t>
      </w:r>
      <w:r w:rsidR="00B51E76">
        <w:rPr>
          <w:rFonts w:ascii="Tahoma" w:hAnsi="Tahoma" w:cs="Tahoma"/>
          <w:b/>
        </w:rPr>
        <w:t xml:space="preserve"> + hlavní města krajů</w:t>
      </w:r>
      <w:r w:rsidR="002A26C1">
        <w:rPr>
          <w:rFonts w:ascii="Tahoma" w:hAnsi="Tahoma" w:cs="Tahoma"/>
          <w:b/>
        </w:rPr>
        <w:t xml:space="preserve"> zaznač správně do</w:t>
      </w:r>
      <w:r w:rsidR="009E1B7B">
        <w:rPr>
          <w:rFonts w:ascii="Tahoma" w:hAnsi="Tahoma" w:cs="Tahoma"/>
          <w:b/>
        </w:rPr>
        <w:t> </w:t>
      </w:r>
      <w:r w:rsidR="002A26C1">
        <w:rPr>
          <w:rFonts w:ascii="Tahoma" w:hAnsi="Tahoma" w:cs="Tahoma"/>
          <w:b/>
        </w:rPr>
        <w:t>obrysu:</w:t>
      </w:r>
    </w:p>
    <w:p w:rsidR="007E7C63" w:rsidRDefault="00D54517" w:rsidP="007E7C63">
      <w:pPr>
        <w:tabs>
          <w:tab w:val="left" w:pos="2709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1115695</wp:posOffset>
            </wp:positionH>
            <wp:positionV relativeFrom="paragraph">
              <wp:posOffset>198120</wp:posOffset>
            </wp:positionV>
            <wp:extent cx="4646930" cy="5188585"/>
            <wp:effectExtent l="19050" t="0" r="1270" b="0"/>
            <wp:wrapNone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816" t="10460" r="7168" b="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518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C63" w:rsidRDefault="007E7C63" w:rsidP="007E7C63">
      <w:pPr>
        <w:tabs>
          <w:tab w:val="left" w:pos="2709"/>
        </w:tabs>
        <w:spacing w:line="360" w:lineRule="auto"/>
        <w:rPr>
          <w:rFonts w:ascii="Tahoma" w:hAnsi="Tahoma" w:cs="Tahoma"/>
          <w:b/>
        </w:rPr>
      </w:pPr>
    </w:p>
    <w:p w:rsidR="007E7C63" w:rsidRPr="007E7C63" w:rsidRDefault="007E7C63" w:rsidP="007E7C63">
      <w:pPr>
        <w:tabs>
          <w:tab w:val="left" w:pos="2709"/>
        </w:tabs>
        <w:spacing w:line="360" w:lineRule="auto"/>
        <w:rPr>
          <w:rFonts w:ascii="Tahoma" w:hAnsi="Tahoma" w:cs="Tahoma"/>
          <w:b/>
        </w:rPr>
      </w:pPr>
    </w:p>
    <w:p w:rsidR="00D02535" w:rsidRDefault="00D02535" w:rsidP="007870C7">
      <w:pPr>
        <w:tabs>
          <w:tab w:val="left" w:pos="2709"/>
        </w:tabs>
        <w:ind w:left="1080"/>
        <w:rPr>
          <w:rFonts w:ascii="Tahoma" w:hAnsi="Tahoma" w:cs="Tahoma"/>
        </w:rPr>
      </w:pPr>
    </w:p>
    <w:p w:rsidR="00D02535" w:rsidRDefault="00D02535" w:rsidP="007870C7">
      <w:pPr>
        <w:tabs>
          <w:tab w:val="left" w:pos="2709"/>
        </w:tabs>
        <w:ind w:left="1080"/>
        <w:rPr>
          <w:rFonts w:ascii="Tahoma" w:hAnsi="Tahoma" w:cs="Tahoma"/>
        </w:rPr>
      </w:pPr>
    </w:p>
    <w:p w:rsidR="00D02535" w:rsidRDefault="00D02535" w:rsidP="007870C7">
      <w:pPr>
        <w:tabs>
          <w:tab w:val="left" w:pos="2709"/>
        </w:tabs>
        <w:ind w:left="1080"/>
        <w:rPr>
          <w:rFonts w:ascii="Tahoma" w:hAnsi="Tahoma" w:cs="Tahoma"/>
        </w:rPr>
      </w:pPr>
    </w:p>
    <w:p w:rsidR="00505EBC" w:rsidRPr="007870C7" w:rsidRDefault="007870C7" w:rsidP="007870C7">
      <w:pPr>
        <w:tabs>
          <w:tab w:val="left" w:pos="2709"/>
        </w:tabs>
        <w:ind w:left="1080"/>
        <w:rPr>
          <w:rFonts w:ascii="Tahoma" w:hAnsi="Tahoma" w:cs="Tahoma"/>
        </w:rPr>
      </w:pPr>
      <w:r w:rsidRPr="007870C7">
        <w:rPr>
          <w:rFonts w:ascii="Tahoma" w:hAnsi="Tahoma" w:cs="Tahoma"/>
        </w:rPr>
        <w:t xml:space="preserve"> </w:t>
      </w:r>
    </w:p>
    <w:p w:rsidR="00E61CD9" w:rsidRDefault="00E61CD9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E61CD9" w:rsidRPr="00E61CD9" w:rsidRDefault="00E61CD9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E61CD9" w:rsidRDefault="00E61CD9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ŘEŠENÍ:</w:t>
      </w:r>
    </w:p>
    <w:p w:rsidR="0086016F" w:rsidRDefault="0086016F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86016F" w:rsidRDefault="0086016F" w:rsidP="00E61CD9">
      <w:pPr>
        <w:tabs>
          <w:tab w:val="left" w:pos="2709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II.</w:t>
      </w:r>
    </w:p>
    <w:tbl>
      <w:tblPr>
        <w:tblStyle w:val="Mkatabulky"/>
        <w:tblW w:w="0" w:type="auto"/>
        <w:tblInd w:w="1384" w:type="dxa"/>
        <w:tblLook w:val="04A0"/>
      </w:tblPr>
      <w:tblGrid>
        <w:gridCol w:w="4191"/>
        <w:gridCol w:w="723"/>
        <w:gridCol w:w="709"/>
      </w:tblGrid>
      <w:tr w:rsidR="0086016F" w:rsidTr="00132D79">
        <w:trPr>
          <w:trHeight w:val="397"/>
        </w:trPr>
        <w:tc>
          <w:tcPr>
            <w:tcW w:w="4191" w:type="dxa"/>
            <w:shd w:val="clear" w:color="auto" w:fill="D9D9D9" w:themeFill="background1" w:themeFillShade="D9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KH</w:t>
            </w:r>
          </w:p>
        </w:tc>
      </w:tr>
      <w:tr w:rsidR="0086016F" w:rsidTr="00132D79">
        <w:trPr>
          <w:trHeight w:val="397"/>
        </w:trPr>
        <w:tc>
          <w:tcPr>
            <w:tcW w:w="4191" w:type="dxa"/>
            <w:vAlign w:val="center"/>
          </w:tcPr>
          <w:p w:rsidR="0086016F" w:rsidRPr="00E7748D" w:rsidRDefault="0086016F" w:rsidP="00132D79">
            <w:pPr>
              <w:tabs>
                <w:tab w:val="left" w:pos="2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větší </w:t>
            </w:r>
            <w:r w:rsidRPr="00E7748D">
              <w:rPr>
                <w:rFonts w:ascii="Tahoma" w:hAnsi="Tahoma" w:cs="Tahoma"/>
              </w:rPr>
              <w:t>rozloha</w:t>
            </w:r>
          </w:p>
        </w:tc>
        <w:tc>
          <w:tcPr>
            <w:tcW w:w="723" w:type="dxa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</w:t>
            </w:r>
          </w:p>
        </w:tc>
      </w:tr>
      <w:tr w:rsidR="0086016F" w:rsidTr="00132D79">
        <w:trPr>
          <w:trHeight w:val="397"/>
        </w:trPr>
        <w:tc>
          <w:tcPr>
            <w:tcW w:w="4191" w:type="dxa"/>
            <w:vAlign w:val="center"/>
          </w:tcPr>
          <w:p w:rsidR="0086016F" w:rsidRPr="00E7748D" w:rsidRDefault="0086016F" w:rsidP="00132D79">
            <w:pPr>
              <w:tabs>
                <w:tab w:val="left" w:pos="2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vyšší </w:t>
            </w:r>
            <w:r w:rsidRPr="00E7748D">
              <w:rPr>
                <w:rFonts w:ascii="Tahoma" w:hAnsi="Tahoma" w:cs="Tahoma"/>
              </w:rPr>
              <w:t>počet obyvatel</w:t>
            </w:r>
          </w:p>
        </w:tc>
        <w:tc>
          <w:tcPr>
            <w:tcW w:w="723" w:type="dxa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</w:t>
            </w:r>
          </w:p>
        </w:tc>
      </w:tr>
      <w:tr w:rsidR="0086016F" w:rsidTr="00132D79">
        <w:trPr>
          <w:trHeight w:val="397"/>
        </w:trPr>
        <w:tc>
          <w:tcPr>
            <w:tcW w:w="4191" w:type="dxa"/>
            <w:vAlign w:val="center"/>
          </w:tcPr>
          <w:p w:rsidR="0086016F" w:rsidRPr="00E7748D" w:rsidRDefault="0086016F" w:rsidP="00132D79">
            <w:pPr>
              <w:tabs>
                <w:tab w:val="left" w:pos="2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větší </w:t>
            </w:r>
            <w:r w:rsidRPr="00E7748D">
              <w:rPr>
                <w:rFonts w:ascii="Tahoma" w:hAnsi="Tahoma" w:cs="Tahoma"/>
              </w:rPr>
              <w:t>výška nejvyšší hory</w:t>
            </w:r>
          </w:p>
        </w:tc>
        <w:tc>
          <w:tcPr>
            <w:tcW w:w="723" w:type="dxa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</w:t>
            </w:r>
          </w:p>
        </w:tc>
      </w:tr>
      <w:tr w:rsidR="0086016F" w:rsidTr="00132D79">
        <w:trPr>
          <w:trHeight w:val="397"/>
        </w:trPr>
        <w:tc>
          <w:tcPr>
            <w:tcW w:w="4191" w:type="dxa"/>
            <w:vAlign w:val="center"/>
          </w:tcPr>
          <w:p w:rsidR="0086016F" w:rsidRPr="00E7748D" w:rsidRDefault="0086016F" w:rsidP="00132D79">
            <w:pPr>
              <w:tabs>
                <w:tab w:val="left" w:pos="2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vyšší </w:t>
            </w:r>
            <w:r w:rsidRPr="00E7748D">
              <w:rPr>
                <w:rFonts w:ascii="Tahoma" w:hAnsi="Tahoma" w:cs="Tahoma"/>
              </w:rPr>
              <w:t>počet CHKO</w:t>
            </w:r>
          </w:p>
        </w:tc>
        <w:tc>
          <w:tcPr>
            <w:tcW w:w="723" w:type="dxa"/>
            <w:vAlign w:val="center"/>
          </w:tcPr>
          <w:p w:rsidR="0086016F" w:rsidRPr="00FB41F1" w:rsidRDefault="00FB41F1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 w:rsidRPr="00FB41F1"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86016F" w:rsidRPr="00FB41F1" w:rsidRDefault="00FB41F1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 w:rsidRPr="00FB41F1">
              <w:rPr>
                <w:rFonts w:ascii="Tahoma" w:hAnsi="Tahoma" w:cs="Tahoma"/>
                <w:b/>
              </w:rPr>
              <w:t>-</w:t>
            </w:r>
          </w:p>
        </w:tc>
      </w:tr>
      <w:tr w:rsidR="0086016F" w:rsidTr="00132D79">
        <w:trPr>
          <w:trHeight w:val="397"/>
        </w:trPr>
        <w:tc>
          <w:tcPr>
            <w:tcW w:w="4191" w:type="dxa"/>
            <w:vAlign w:val="center"/>
          </w:tcPr>
          <w:p w:rsidR="0086016F" w:rsidRPr="00E7748D" w:rsidRDefault="0086016F" w:rsidP="00132D79">
            <w:pPr>
              <w:tabs>
                <w:tab w:val="left" w:pos="2709"/>
              </w:tabs>
              <w:rPr>
                <w:rFonts w:ascii="Tahoma" w:hAnsi="Tahoma" w:cs="Tahoma"/>
              </w:rPr>
            </w:pPr>
            <w:r w:rsidRPr="00E7748D">
              <w:rPr>
                <w:rFonts w:ascii="Tahoma" w:hAnsi="Tahoma" w:cs="Tahoma"/>
              </w:rPr>
              <w:t>větší délka Labe</w:t>
            </w:r>
          </w:p>
        </w:tc>
        <w:tc>
          <w:tcPr>
            <w:tcW w:w="723" w:type="dxa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vAlign w:val="center"/>
          </w:tcPr>
          <w:p w:rsidR="0086016F" w:rsidRDefault="00F13004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</w:t>
            </w:r>
          </w:p>
        </w:tc>
      </w:tr>
      <w:tr w:rsidR="0086016F" w:rsidTr="00132D79">
        <w:trPr>
          <w:trHeight w:val="397"/>
        </w:trPr>
        <w:tc>
          <w:tcPr>
            <w:tcW w:w="4191" w:type="dxa"/>
            <w:vAlign w:val="center"/>
          </w:tcPr>
          <w:p w:rsidR="0086016F" w:rsidRPr="00E7748D" w:rsidRDefault="0086016F" w:rsidP="00132D79">
            <w:pPr>
              <w:tabs>
                <w:tab w:val="left" w:pos="2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vyšší </w:t>
            </w:r>
            <w:r w:rsidRPr="00E7748D">
              <w:rPr>
                <w:rFonts w:ascii="Tahoma" w:hAnsi="Tahoma" w:cs="Tahoma"/>
              </w:rPr>
              <w:t>počet okresů</w:t>
            </w:r>
          </w:p>
        </w:tc>
        <w:tc>
          <w:tcPr>
            <w:tcW w:w="723" w:type="dxa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</w:t>
            </w:r>
          </w:p>
        </w:tc>
      </w:tr>
      <w:tr w:rsidR="0086016F" w:rsidTr="00132D79">
        <w:trPr>
          <w:trHeight w:val="397"/>
        </w:trPr>
        <w:tc>
          <w:tcPr>
            <w:tcW w:w="4191" w:type="dxa"/>
            <w:vAlign w:val="center"/>
          </w:tcPr>
          <w:p w:rsidR="0086016F" w:rsidRPr="00C26B48" w:rsidRDefault="0086016F" w:rsidP="00132D79">
            <w:pPr>
              <w:tabs>
                <w:tab w:val="left" w:pos="2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vyšší </w:t>
            </w:r>
            <w:r w:rsidRPr="00C26B48">
              <w:rPr>
                <w:rFonts w:ascii="Tahoma" w:hAnsi="Tahoma" w:cs="Tahoma"/>
              </w:rPr>
              <w:t>počet památek UNESCO</w:t>
            </w:r>
          </w:p>
        </w:tc>
        <w:tc>
          <w:tcPr>
            <w:tcW w:w="723" w:type="dxa"/>
            <w:vAlign w:val="center"/>
          </w:tcPr>
          <w:p w:rsidR="0086016F" w:rsidRDefault="00FB41F1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</w:t>
            </w:r>
          </w:p>
        </w:tc>
        <w:tc>
          <w:tcPr>
            <w:tcW w:w="709" w:type="dxa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86016F" w:rsidTr="00132D79">
        <w:trPr>
          <w:trHeight w:val="397"/>
        </w:trPr>
        <w:tc>
          <w:tcPr>
            <w:tcW w:w="4191" w:type="dxa"/>
            <w:vAlign w:val="center"/>
          </w:tcPr>
          <w:p w:rsidR="0086016F" w:rsidRPr="00517D07" w:rsidRDefault="0086016F" w:rsidP="00132D79">
            <w:pPr>
              <w:tabs>
                <w:tab w:val="left" w:pos="2709"/>
              </w:tabs>
              <w:rPr>
                <w:rFonts w:ascii="Tahoma" w:hAnsi="Tahoma" w:cs="Tahoma"/>
              </w:rPr>
            </w:pPr>
            <w:r w:rsidRPr="00517D07">
              <w:rPr>
                <w:rFonts w:ascii="Tahoma" w:hAnsi="Tahoma" w:cs="Tahoma"/>
              </w:rPr>
              <w:t>starší krajské město</w:t>
            </w:r>
          </w:p>
        </w:tc>
        <w:tc>
          <w:tcPr>
            <w:tcW w:w="723" w:type="dxa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vAlign w:val="center"/>
          </w:tcPr>
          <w:p w:rsidR="0086016F" w:rsidRDefault="00F13004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</w:t>
            </w:r>
          </w:p>
        </w:tc>
      </w:tr>
      <w:tr w:rsidR="0086016F" w:rsidTr="00132D79">
        <w:trPr>
          <w:trHeight w:val="397"/>
        </w:trPr>
        <w:tc>
          <w:tcPr>
            <w:tcW w:w="4191" w:type="dxa"/>
            <w:vAlign w:val="center"/>
          </w:tcPr>
          <w:p w:rsidR="0086016F" w:rsidRPr="00191509" w:rsidRDefault="0086016F" w:rsidP="00132D79">
            <w:pPr>
              <w:tabs>
                <w:tab w:val="left" w:pos="2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kratší</w:t>
            </w:r>
            <w:r w:rsidRPr="00191509">
              <w:rPr>
                <w:rFonts w:ascii="Tahoma" w:hAnsi="Tahoma" w:cs="Tahoma"/>
              </w:rPr>
              <w:t xml:space="preserve"> vzdušná vzdálenost od Prahy</w:t>
            </w:r>
          </w:p>
        </w:tc>
        <w:tc>
          <w:tcPr>
            <w:tcW w:w="723" w:type="dxa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</w:t>
            </w:r>
          </w:p>
        </w:tc>
        <w:tc>
          <w:tcPr>
            <w:tcW w:w="709" w:type="dxa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86016F" w:rsidTr="00132D79">
        <w:trPr>
          <w:trHeight w:val="397"/>
        </w:trPr>
        <w:tc>
          <w:tcPr>
            <w:tcW w:w="4191" w:type="dxa"/>
            <w:vAlign w:val="center"/>
          </w:tcPr>
          <w:p w:rsidR="0086016F" w:rsidRPr="009D4506" w:rsidRDefault="0086016F" w:rsidP="00132D79">
            <w:pPr>
              <w:tabs>
                <w:tab w:val="left" w:pos="2709"/>
              </w:tabs>
              <w:rPr>
                <w:rFonts w:ascii="Tahoma" w:hAnsi="Tahoma" w:cs="Tahoma"/>
              </w:rPr>
            </w:pPr>
            <w:r w:rsidRPr="009D4506">
              <w:rPr>
                <w:rFonts w:ascii="Tahoma" w:hAnsi="Tahoma" w:cs="Tahoma"/>
              </w:rPr>
              <w:t>vyšší počet obcí</w:t>
            </w:r>
          </w:p>
        </w:tc>
        <w:tc>
          <w:tcPr>
            <w:tcW w:w="723" w:type="dxa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</w:t>
            </w:r>
          </w:p>
        </w:tc>
        <w:tc>
          <w:tcPr>
            <w:tcW w:w="709" w:type="dxa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86016F" w:rsidTr="00132D79">
        <w:trPr>
          <w:trHeight w:val="397"/>
        </w:trPr>
        <w:tc>
          <w:tcPr>
            <w:tcW w:w="4191" w:type="dxa"/>
            <w:shd w:val="clear" w:color="auto" w:fill="D9D9D9" w:themeFill="background1" w:themeFillShade="D9"/>
            <w:vAlign w:val="center"/>
          </w:tcPr>
          <w:p w:rsidR="0086016F" w:rsidRDefault="0086016F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CELKEM BODŮ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6016F" w:rsidRDefault="00F13004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6016F" w:rsidRDefault="00F13004" w:rsidP="00132D79">
            <w:pPr>
              <w:tabs>
                <w:tab w:val="left" w:pos="270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:rsidR="0086016F" w:rsidRPr="0086016F" w:rsidRDefault="0086016F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115B39" w:rsidRDefault="00115B39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III.</w:t>
      </w:r>
    </w:p>
    <w:p w:rsidR="0029006B" w:rsidRPr="00FE154D" w:rsidRDefault="0029006B" w:rsidP="0029006B">
      <w:pPr>
        <w:tabs>
          <w:tab w:val="left" w:pos="2709"/>
        </w:tabs>
        <w:spacing w:line="360" w:lineRule="auto"/>
        <w:ind w:left="1080"/>
        <w:rPr>
          <w:rFonts w:ascii="Tahoma" w:hAnsi="Tahoma" w:cs="Tahoma"/>
          <w:color w:val="0070C0"/>
        </w:rPr>
      </w:pPr>
      <w:r w:rsidRPr="007870C7">
        <w:rPr>
          <w:rFonts w:ascii="Tahoma" w:hAnsi="Tahoma" w:cs="Tahoma"/>
        </w:rPr>
        <w:t>Spatřili jsme nádherný ú</w:t>
      </w:r>
      <w:r w:rsidRPr="0029006B">
        <w:rPr>
          <w:rFonts w:ascii="Tahoma" w:hAnsi="Tahoma" w:cs="Tahoma"/>
          <w:color w:val="FF0000"/>
        </w:rPr>
        <w:t>svit. A vy</w:t>
      </w:r>
      <w:r w:rsidRPr="007870C7">
        <w:rPr>
          <w:rFonts w:ascii="Tahoma" w:hAnsi="Tahoma" w:cs="Tahoma"/>
        </w:rPr>
        <w:t>?</w:t>
      </w:r>
      <w:r w:rsidR="00FE154D">
        <w:rPr>
          <w:rFonts w:ascii="Tahoma" w:hAnsi="Tahoma" w:cs="Tahoma"/>
        </w:rPr>
        <w:t xml:space="preserve"> </w:t>
      </w:r>
      <w:r w:rsidR="00FE154D" w:rsidRPr="00FE154D">
        <w:rPr>
          <w:rFonts w:ascii="Tahoma" w:hAnsi="Tahoma" w:cs="Tahoma"/>
          <w:color w:val="0070C0"/>
        </w:rPr>
        <w:t>(PAR)</w:t>
      </w:r>
    </w:p>
    <w:p w:rsidR="0029006B" w:rsidRDefault="0029006B" w:rsidP="0029006B">
      <w:pPr>
        <w:tabs>
          <w:tab w:val="left" w:pos="2709"/>
        </w:tabs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Brzy tu bude </w:t>
      </w:r>
      <w:r w:rsidRPr="0029006B">
        <w:rPr>
          <w:rFonts w:ascii="Tahoma" w:hAnsi="Tahoma" w:cs="Tahoma"/>
          <w:color w:val="FF0000"/>
        </w:rPr>
        <w:t>jaro, měř</w:t>
      </w:r>
      <w:r>
        <w:rPr>
          <w:rFonts w:ascii="Tahoma" w:hAnsi="Tahoma" w:cs="Tahoma"/>
        </w:rPr>
        <w:t>íme proto stále vyšší teplotu.</w:t>
      </w:r>
      <w:r w:rsidR="00FE154D">
        <w:rPr>
          <w:rFonts w:ascii="Tahoma" w:hAnsi="Tahoma" w:cs="Tahoma"/>
        </w:rPr>
        <w:t xml:space="preserve"> </w:t>
      </w:r>
      <w:r w:rsidR="00FE154D" w:rsidRPr="00FE154D">
        <w:rPr>
          <w:rFonts w:ascii="Tahoma" w:hAnsi="Tahoma" w:cs="Tahoma"/>
          <w:color w:val="0070C0"/>
        </w:rPr>
        <w:t>(KH)</w:t>
      </w:r>
    </w:p>
    <w:p w:rsidR="0029006B" w:rsidRDefault="0029006B" w:rsidP="0029006B">
      <w:pPr>
        <w:tabs>
          <w:tab w:val="left" w:pos="2709"/>
        </w:tabs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Stavba to nebude zrovna lev</w:t>
      </w:r>
      <w:r w:rsidRPr="0029006B">
        <w:rPr>
          <w:rFonts w:ascii="Tahoma" w:hAnsi="Tahoma" w:cs="Tahoma"/>
          <w:color w:val="FF0000"/>
        </w:rPr>
        <w:t>ná, chod</w:t>
      </w:r>
      <w:r>
        <w:rPr>
          <w:rFonts w:ascii="Tahoma" w:hAnsi="Tahoma" w:cs="Tahoma"/>
        </w:rPr>
        <w:t>ník ji prodraží.</w:t>
      </w:r>
      <w:r w:rsidR="00FE154D">
        <w:rPr>
          <w:rFonts w:ascii="Tahoma" w:hAnsi="Tahoma" w:cs="Tahoma"/>
        </w:rPr>
        <w:t xml:space="preserve"> </w:t>
      </w:r>
      <w:r w:rsidR="00FE154D" w:rsidRPr="00FE154D">
        <w:rPr>
          <w:rFonts w:ascii="Tahoma" w:hAnsi="Tahoma" w:cs="Tahoma"/>
          <w:color w:val="0070C0"/>
        </w:rPr>
        <w:t>(KH)</w:t>
      </w:r>
    </w:p>
    <w:p w:rsidR="0029006B" w:rsidRDefault="0029006B" w:rsidP="0029006B">
      <w:pPr>
        <w:tabs>
          <w:tab w:val="left" w:pos="2709"/>
        </w:tabs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V létě budeme sjíždět řeku </w:t>
      </w:r>
      <w:r w:rsidRPr="0029006B">
        <w:rPr>
          <w:rFonts w:ascii="Tahoma" w:hAnsi="Tahoma" w:cs="Tahoma"/>
          <w:color w:val="FF0000"/>
        </w:rPr>
        <w:t>Hron, o v</w:t>
      </w:r>
      <w:r>
        <w:rPr>
          <w:rFonts w:ascii="Tahoma" w:hAnsi="Tahoma" w:cs="Tahoma"/>
        </w:rPr>
        <w:t>odu nebude nouze.</w:t>
      </w:r>
      <w:r w:rsidR="00FE154D">
        <w:rPr>
          <w:rFonts w:ascii="Tahoma" w:hAnsi="Tahoma" w:cs="Tahoma"/>
        </w:rPr>
        <w:t xml:space="preserve"> </w:t>
      </w:r>
      <w:r w:rsidR="00FE154D" w:rsidRPr="00FE154D">
        <w:rPr>
          <w:rFonts w:ascii="Tahoma" w:hAnsi="Tahoma" w:cs="Tahoma"/>
          <w:color w:val="0070C0"/>
        </w:rPr>
        <w:t>(KH)</w:t>
      </w:r>
    </w:p>
    <w:p w:rsidR="0029006B" w:rsidRDefault="0029006B" w:rsidP="0029006B">
      <w:pPr>
        <w:tabs>
          <w:tab w:val="left" w:pos="2709"/>
        </w:tabs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Vršili jsme u chaty mnoho </w:t>
      </w:r>
      <w:r w:rsidRPr="0029006B">
        <w:rPr>
          <w:rFonts w:ascii="Tahoma" w:hAnsi="Tahoma" w:cs="Tahoma"/>
          <w:color w:val="FF0000"/>
        </w:rPr>
        <w:t>sobot ka</w:t>
      </w:r>
      <w:r>
        <w:rPr>
          <w:rFonts w:ascii="Tahoma" w:hAnsi="Tahoma" w:cs="Tahoma"/>
        </w:rPr>
        <w:t>mení.</w:t>
      </w:r>
      <w:r w:rsidR="00FE154D">
        <w:rPr>
          <w:rFonts w:ascii="Tahoma" w:hAnsi="Tahoma" w:cs="Tahoma"/>
        </w:rPr>
        <w:t xml:space="preserve"> </w:t>
      </w:r>
      <w:r w:rsidR="00FE154D" w:rsidRPr="00FE154D">
        <w:rPr>
          <w:rFonts w:ascii="Tahoma" w:hAnsi="Tahoma" w:cs="Tahoma"/>
          <w:color w:val="0070C0"/>
        </w:rPr>
        <w:t>(PAR)</w:t>
      </w:r>
    </w:p>
    <w:p w:rsidR="0029006B" w:rsidRDefault="0029006B" w:rsidP="0029006B">
      <w:pPr>
        <w:tabs>
          <w:tab w:val="left" w:pos="2709"/>
        </w:tabs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Náklady na přepravu budou </w:t>
      </w:r>
      <w:r w:rsidRPr="0029006B">
        <w:rPr>
          <w:rFonts w:ascii="Tahoma" w:hAnsi="Tahoma" w:cs="Tahoma"/>
          <w:color w:val="FF0000"/>
        </w:rPr>
        <w:t>vysoké. Mýto</w:t>
      </w:r>
      <w:r>
        <w:rPr>
          <w:rFonts w:ascii="Tahoma" w:hAnsi="Tahoma" w:cs="Tahoma"/>
        </w:rPr>
        <w:t xml:space="preserve"> se platí téměř všude.</w:t>
      </w:r>
      <w:r w:rsidR="00FE154D">
        <w:rPr>
          <w:rFonts w:ascii="Tahoma" w:hAnsi="Tahoma" w:cs="Tahoma"/>
        </w:rPr>
        <w:t xml:space="preserve"> </w:t>
      </w:r>
      <w:r w:rsidR="00FE154D" w:rsidRPr="00FE154D">
        <w:rPr>
          <w:rFonts w:ascii="Tahoma" w:hAnsi="Tahoma" w:cs="Tahoma"/>
          <w:color w:val="0070C0"/>
        </w:rPr>
        <w:t>(PAR)</w:t>
      </w:r>
    </w:p>
    <w:p w:rsidR="0029006B" w:rsidRDefault="0029006B" w:rsidP="0029006B">
      <w:pPr>
        <w:tabs>
          <w:tab w:val="left" w:pos="2709"/>
        </w:tabs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Překvapím </w:t>
      </w:r>
      <w:r w:rsidRPr="0029006B">
        <w:rPr>
          <w:rFonts w:ascii="Tahoma" w:hAnsi="Tahoma" w:cs="Tahoma"/>
          <w:color w:val="FF0000"/>
        </w:rPr>
        <w:t>ji čín</w:t>
      </w:r>
      <w:r>
        <w:rPr>
          <w:rFonts w:ascii="Tahoma" w:hAnsi="Tahoma" w:cs="Tahoma"/>
        </w:rPr>
        <w:t>skými nudlemi.</w:t>
      </w:r>
      <w:r w:rsidR="00FE154D">
        <w:rPr>
          <w:rFonts w:ascii="Tahoma" w:hAnsi="Tahoma" w:cs="Tahoma"/>
        </w:rPr>
        <w:t xml:space="preserve"> </w:t>
      </w:r>
      <w:r w:rsidR="00FE154D" w:rsidRPr="00FE154D">
        <w:rPr>
          <w:rFonts w:ascii="Tahoma" w:hAnsi="Tahoma" w:cs="Tahoma"/>
          <w:color w:val="0070C0"/>
        </w:rPr>
        <w:t>(KH)</w:t>
      </w:r>
    </w:p>
    <w:p w:rsidR="0029006B" w:rsidRDefault="0029006B" w:rsidP="0029006B">
      <w:pPr>
        <w:tabs>
          <w:tab w:val="left" w:pos="2709"/>
        </w:tabs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Sluha </w:t>
      </w:r>
      <w:r w:rsidR="007C0A3D">
        <w:rPr>
          <w:rFonts w:ascii="Tahoma" w:hAnsi="Tahoma" w:cs="Tahoma"/>
        </w:rPr>
        <w:t xml:space="preserve">pak </w:t>
      </w:r>
      <w:r>
        <w:rPr>
          <w:rFonts w:ascii="Tahoma" w:hAnsi="Tahoma" w:cs="Tahoma"/>
        </w:rPr>
        <w:t>o</w:t>
      </w:r>
      <w:r w:rsidRPr="0029006B">
        <w:rPr>
          <w:rFonts w:ascii="Tahoma" w:hAnsi="Tahoma" w:cs="Tahoma"/>
          <w:color w:val="FF0000"/>
        </w:rPr>
        <w:t xml:space="preserve">pře louč </w:t>
      </w:r>
      <w:r>
        <w:rPr>
          <w:rFonts w:ascii="Tahoma" w:hAnsi="Tahoma" w:cs="Tahoma"/>
        </w:rPr>
        <w:t>o zeď.</w:t>
      </w:r>
      <w:r w:rsidR="00FE154D">
        <w:rPr>
          <w:rFonts w:ascii="Tahoma" w:hAnsi="Tahoma" w:cs="Tahoma"/>
        </w:rPr>
        <w:t xml:space="preserve"> </w:t>
      </w:r>
      <w:r w:rsidR="00FE154D" w:rsidRPr="00FE154D">
        <w:rPr>
          <w:rFonts w:ascii="Tahoma" w:hAnsi="Tahoma" w:cs="Tahoma"/>
          <w:color w:val="0070C0"/>
        </w:rPr>
        <w:t>(PAR)</w:t>
      </w: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p w:rsidR="0029006B" w:rsidRPr="00E61CD9" w:rsidRDefault="0029006B" w:rsidP="00E61CD9">
      <w:pPr>
        <w:tabs>
          <w:tab w:val="left" w:pos="2709"/>
        </w:tabs>
        <w:rPr>
          <w:rFonts w:ascii="Tahoma" w:hAnsi="Tahoma" w:cs="Tahoma"/>
          <w:b/>
        </w:rPr>
      </w:pPr>
    </w:p>
    <w:sectPr w:rsidR="0029006B" w:rsidRPr="00E61CD9" w:rsidSect="00125B03">
      <w:footerReference w:type="default" r:id="rId11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303" w:rsidRDefault="00B87303" w:rsidP="00034E12">
      <w:r>
        <w:separator/>
      </w:r>
    </w:p>
  </w:endnote>
  <w:endnote w:type="continuationSeparator" w:id="0">
    <w:p w:rsidR="00B87303" w:rsidRDefault="00B87303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CA" w:rsidRPr="00953313" w:rsidRDefault="00EB15CA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EB15CA" w:rsidRPr="00125B03" w:rsidRDefault="00EB15CA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1319DD">
      <w:rPr>
        <w:rFonts w:ascii="Tahoma" w:hAnsi="Tahoma" w:cs="Tahoma"/>
        <w:bCs/>
        <w:i/>
        <w:color w:val="000000"/>
        <w:sz w:val="20"/>
      </w:rPr>
      <w:t>.</w:t>
    </w:r>
  </w:p>
  <w:p w:rsidR="00EB15CA" w:rsidRPr="00953313" w:rsidRDefault="00EB15CA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EB15CA" w:rsidRPr="00953313" w:rsidRDefault="00EB15CA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303" w:rsidRDefault="00B87303" w:rsidP="00034E12">
      <w:r>
        <w:separator/>
      </w:r>
    </w:p>
  </w:footnote>
  <w:footnote w:type="continuationSeparator" w:id="0">
    <w:p w:rsidR="00B87303" w:rsidRDefault="00B87303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1">
    <w:nsid w:val="13A72FD2"/>
    <w:multiLevelType w:val="hybridMultilevel"/>
    <w:tmpl w:val="8F82D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2D64"/>
    <w:multiLevelType w:val="hybridMultilevel"/>
    <w:tmpl w:val="3DA68556"/>
    <w:lvl w:ilvl="0" w:tplc="5D3C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8">
    <w:nsid w:val="4F995F59"/>
    <w:multiLevelType w:val="hybridMultilevel"/>
    <w:tmpl w:val="44F602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7AE4734"/>
    <w:multiLevelType w:val="hybridMultilevel"/>
    <w:tmpl w:val="AE0EC15C"/>
    <w:lvl w:ilvl="0" w:tplc="040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1771D8"/>
    <w:multiLevelType w:val="hybridMultilevel"/>
    <w:tmpl w:val="E132E0AA"/>
    <w:lvl w:ilvl="0" w:tplc="7B4CB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2"/>
  </w:num>
  <w:num w:numId="5">
    <w:abstractNumId w:val="4"/>
  </w:num>
  <w:num w:numId="6">
    <w:abstractNumId w:val="5"/>
  </w:num>
  <w:num w:numId="7">
    <w:abstractNumId w:val="14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AFB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B39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AF8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1509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0A9"/>
    <w:rsid w:val="002874D7"/>
    <w:rsid w:val="002874F3"/>
    <w:rsid w:val="00287740"/>
    <w:rsid w:val="00287833"/>
    <w:rsid w:val="0029006B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26C1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2AFF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97E"/>
    <w:rsid w:val="003C1A31"/>
    <w:rsid w:val="003C2072"/>
    <w:rsid w:val="003C287B"/>
    <w:rsid w:val="003C31B2"/>
    <w:rsid w:val="003C3B38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13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1E3B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5EBC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17D07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580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0D1D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15C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8BC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E0B"/>
    <w:rsid w:val="007411D7"/>
    <w:rsid w:val="0074196A"/>
    <w:rsid w:val="00741C9C"/>
    <w:rsid w:val="00742045"/>
    <w:rsid w:val="00742171"/>
    <w:rsid w:val="00743A23"/>
    <w:rsid w:val="00743B45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5D6D"/>
    <w:rsid w:val="0078620F"/>
    <w:rsid w:val="00786557"/>
    <w:rsid w:val="00786D10"/>
    <w:rsid w:val="00786D83"/>
    <w:rsid w:val="007870C7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0A3D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24F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B05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C63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8D0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16F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A48"/>
    <w:rsid w:val="00897872"/>
    <w:rsid w:val="00897E22"/>
    <w:rsid w:val="008A047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384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6430"/>
    <w:rsid w:val="0096652A"/>
    <w:rsid w:val="00966A18"/>
    <w:rsid w:val="00966A97"/>
    <w:rsid w:val="00966B02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0587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87EA3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506"/>
    <w:rsid w:val="009D4DA1"/>
    <w:rsid w:val="009D5655"/>
    <w:rsid w:val="009D6145"/>
    <w:rsid w:val="009D7B68"/>
    <w:rsid w:val="009E04E9"/>
    <w:rsid w:val="009E095F"/>
    <w:rsid w:val="009E0AE4"/>
    <w:rsid w:val="009E0FED"/>
    <w:rsid w:val="009E1B7B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3F8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8FC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3B52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2AF2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7BD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E76"/>
    <w:rsid w:val="00B51FFD"/>
    <w:rsid w:val="00B52600"/>
    <w:rsid w:val="00B52D31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0DC"/>
    <w:rsid w:val="00B8527C"/>
    <w:rsid w:val="00B85488"/>
    <w:rsid w:val="00B85BE4"/>
    <w:rsid w:val="00B86179"/>
    <w:rsid w:val="00B870A5"/>
    <w:rsid w:val="00B87303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F50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17B"/>
    <w:rsid w:val="00C269E5"/>
    <w:rsid w:val="00C26AC6"/>
    <w:rsid w:val="00C26B48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90"/>
    <w:rsid w:val="00C464B9"/>
    <w:rsid w:val="00C46B21"/>
    <w:rsid w:val="00C46F28"/>
    <w:rsid w:val="00C4730D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535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96C"/>
    <w:rsid w:val="00D22F60"/>
    <w:rsid w:val="00D23A52"/>
    <w:rsid w:val="00D24ABF"/>
    <w:rsid w:val="00D24D72"/>
    <w:rsid w:val="00D24D85"/>
    <w:rsid w:val="00D25713"/>
    <w:rsid w:val="00D26132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517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5F5E"/>
    <w:rsid w:val="00DA6491"/>
    <w:rsid w:val="00DA7044"/>
    <w:rsid w:val="00DA70B9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0D3A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BB9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1CD9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48D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0CA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004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E8B"/>
    <w:rsid w:val="00F6233A"/>
    <w:rsid w:val="00F62E14"/>
    <w:rsid w:val="00F64C4F"/>
    <w:rsid w:val="00F650F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1FE7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1F1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54D"/>
    <w:rsid w:val="00FE16F9"/>
    <w:rsid w:val="00FE1E6D"/>
    <w:rsid w:val="00FE1E82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2DFF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2011-02-01T10:58:00Z</cp:lastPrinted>
  <dcterms:created xsi:type="dcterms:W3CDTF">2011-05-14T19:35:00Z</dcterms:created>
  <dcterms:modified xsi:type="dcterms:W3CDTF">2011-05-29T13:43:00Z</dcterms:modified>
</cp:coreProperties>
</file>