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6D51BA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C5D82">
        <w:rPr>
          <w:rFonts w:ascii="Tahoma" w:hAnsi="Tahoma" w:cs="Tahoma"/>
          <w:b/>
        </w:rPr>
        <w:t xml:space="preserve"> 5. 4. 2011</w:t>
      </w:r>
      <w:r w:rsidR="00791888">
        <w:rPr>
          <w:rFonts w:ascii="Tahoma" w:hAnsi="Tahoma" w:cs="Tahoma"/>
          <w:b/>
        </w:rPr>
        <w:tab/>
      </w:r>
      <w:r w:rsidR="00791888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91888">
        <w:rPr>
          <w:rFonts w:ascii="Tahoma" w:hAnsi="Tahoma" w:cs="Tahoma"/>
          <w:b/>
        </w:rPr>
        <w:t xml:space="preserve"> 2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791888">
        <w:rPr>
          <w:rFonts w:ascii="Tahoma" w:hAnsi="Tahoma" w:cs="Tahoma"/>
          <w:b/>
        </w:rPr>
        <w:t xml:space="preserve"> 8.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D65FC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Praha – části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F47299" w:rsidP="002A29B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Přiřazování staveb, míst a zajímavostí k jednotlivým pražským částem. Práce s mapou pražského metra.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CE4A2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Lokalizuje na mapách jednotlivé kraje České republiky a hlavní jádrové a periferní oblasti z hlediska </w:t>
            </w:r>
            <w:r w:rsidR="001C539E">
              <w:rPr>
                <w:rFonts w:ascii="Tahoma" w:hAnsi="Tahoma" w:cs="Tahoma"/>
              </w:rPr>
              <w:t>osíd</w:t>
            </w:r>
            <w:r>
              <w:rPr>
                <w:rFonts w:ascii="Tahoma" w:hAnsi="Tahoma" w:cs="Tahoma"/>
              </w:rPr>
              <w:t>l</w:t>
            </w:r>
            <w:r w:rsidR="001C539E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ní a hospodářských aktivit.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F4729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Praha, části Prahy, přiřazování, pražské metro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033D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F4729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F4729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D033DA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B03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138</w:t>
            </w:r>
            <w:r w:rsidR="00091ACD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B734D8" w:rsidRPr="000754AD" w:rsidRDefault="00BA6E62" w:rsidP="000754AD">
      <w:pPr>
        <w:pStyle w:val="Odstavecseseznamem"/>
        <w:numPr>
          <w:ilvl w:val="0"/>
          <w:numId w:val="8"/>
        </w:numPr>
        <w:rPr>
          <w:b/>
        </w:rPr>
      </w:pPr>
      <w:r w:rsidRPr="000754AD">
        <w:rPr>
          <w:b/>
        </w:rPr>
        <w:lastRenderedPageBreak/>
        <w:t>Přiřaď:</w:t>
      </w:r>
    </w:p>
    <w:p w:rsidR="00BA6E62" w:rsidRDefault="00BA6E62" w:rsidP="00C775EF"/>
    <w:p w:rsidR="00BA6E62" w:rsidRDefault="00BA6E62" w:rsidP="00C775EF">
      <w:pPr>
        <w:pStyle w:val="Odstavecseseznamem"/>
        <w:numPr>
          <w:ilvl w:val="0"/>
          <w:numId w:val="7"/>
        </w:numPr>
      </w:pPr>
      <w:r>
        <w:t>Barrandov</w:t>
      </w:r>
      <w:r w:rsidR="00AF7CDC">
        <w:tab/>
      </w:r>
      <w:r w:rsidR="00AF7CDC">
        <w:tab/>
      </w:r>
      <w:r w:rsidR="00AF7CDC">
        <w:tab/>
        <w:t>A. nemocnice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Trója</w:t>
      </w:r>
      <w:r w:rsidR="00AF7CDC">
        <w:tab/>
      </w:r>
      <w:r w:rsidR="00AF7CDC">
        <w:tab/>
      </w:r>
      <w:r w:rsidR="00AF7CDC">
        <w:tab/>
      </w:r>
      <w:r w:rsidR="00AF7CDC">
        <w:tab/>
        <w:t xml:space="preserve">B. </w:t>
      </w:r>
      <w:proofErr w:type="gramStart"/>
      <w:r w:rsidR="00AF7CDC">
        <w:t>letiště</w:t>
      </w:r>
      <w:proofErr w:type="gramEnd"/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Kavčí Hory</w:t>
      </w:r>
      <w:r w:rsidR="00AF7CDC">
        <w:tab/>
      </w:r>
      <w:r w:rsidR="00AF7CDC">
        <w:tab/>
      </w:r>
      <w:r w:rsidR="00AF7CDC">
        <w:tab/>
        <w:t>C. plavecký stadión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Žižkov</w:t>
      </w:r>
      <w:r w:rsidR="00AF7CDC">
        <w:tab/>
      </w:r>
      <w:r w:rsidR="00AF7CDC">
        <w:tab/>
      </w:r>
      <w:r w:rsidR="00AF7CDC">
        <w:tab/>
      </w:r>
      <w:r w:rsidR="00AF7CDC">
        <w:tab/>
        <w:t>D. psychiatrická léčebna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Holešovice</w:t>
      </w:r>
      <w:r w:rsidR="00AF7CDC">
        <w:tab/>
      </w:r>
      <w:r w:rsidR="00AF7CDC">
        <w:tab/>
      </w:r>
      <w:r w:rsidR="00AF7CDC">
        <w:tab/>
        <w:t xml:space="preserve">E. </w:t>
      </w:r>
      <w:proofErr w:type="gramStart"/>
      <w:r w:rsidR="00AF7CDC">
        <w:t>věznice</w:t>
      </w:r>
      <w:proofErr w:type="gramEnd"/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Vyšehrad</w:t>
      </w:r>
      <w:r w:rsidR="00AF7CDC">
        <w:tab/>
      </w:r>
      <w:r w:rsidR="00AF7CDC">
        <w:tab/>
      </w:r>
      <w:r w:rsidR="00AF7CDC">
        <w:tab/>
        <w:t xml:space="preserve">F. </w:t>
      </w:r>
      <w:proofErr w:type="gramStart"/>
      <w:r w:rsidR="00AF7CDC">
        <w:t>hudební</w:t>
      </w:r>
      <w:proofErr w:type="gramEnd"/>
      <w:r w:rsidR="00AF7CDC">
        <w:t xml:space="preserve"> divadlo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Letná</w:t>
      </w:r>
      <w:r w:rsidR="00AF7CDC">
        <w:tab/>
      </w:r>
      <w:r w:rsidR="00AF7CDC">
        <w:tab/>
      </w:r>
      <w:r w:rsidR="00AF7CDC">
        <w:tab/>
      </w:r>
      <w:r w:rsidR="00AF7CDC">
        <w:tab/>
        <w:t xml:space="preserve">G. </w:t>
      </w:r>
      <w:proofErr w:type="gramStart"/>
      <w:r w:rsidR="00AF7CDC">
        <w:t>klášter</w:t>
      </w:r>
      <w:proofErr w:type="gramEnd"/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Karlín</w:t>
      </w:r>
      <w:r w:rsidR="00AF7CDC">
        <w:tab/>
      </w:r>
      <w:r w:rsidR="00AF7CDC">
        <w:tab/>
      </w:r>
      <w:r w:rsidR="00AF7CDC">
        <w:tab/>
      </w:r>
      <w:r w:rsidR="00AF7CDC">
        <w:tab/>
        <w:t xml:space="preserve">H. </w:t>
      </w:r>
      <w:r w:rsidR="00EC1A3D">
        <w:t>autobusové nádraží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Pankrác</w:t>
      </w:r>
      <w:r w:rsidR="00AF7CDC">
        <w:tab/>
      </w:r>
      <w:r w:rsidR="00AF7CDC">
        <w:tab/>
      </w:r>
      <w:r w:rsidR="00AF7CDC">
        <w:tab/>
        <w:t>I. fotbalový stadion AC Sparta Praha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Podolí</w:t>
      </w:r>
      <w:r w:rsidR="00AF7CDC">
        <w:tab/>
      </w:r>
      <w:r w:rsidR="00AF7CDC">
        <w:tab/>
      </w:r>
      <w:r w:rsidR="00AF7CDC">
        <w:tab/>
      </w:r>
      <w:r w:rsidR="00AF7CDC">
        <w:tab/>
        <w:t>J. sídlo České televize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Velká Chuchle</w:t>
      </w:r>
      <w:r w:rsidR="00AF7CDC">
        <w:tab/>
      </w:r>
      <w:r w:rsidR="00AF7CDC">
        <w:tab/>
        <w:t>K. dostihový areál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Bohnice</w:t>
      </w:r>
      <w:r w:rsidR="00AF7CDC">
        <w:tab/>
      </w:r>
      <w:r w:rsidR="00AF7CDC">
        <w:tab/>
      </w:r>
      <w:r w:rsidR="00AF7CDC">
        <w:tab/>
        <w:t>L. filmové ateliéry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Motol</w:t>
      </w:r>
      <w:r w:rsidR="00AF7CDC">
        <w:tab/>
      </w:r>
      <w:r w:rsidR="00AF7CDC">
        <w:tab/>
      </w:r>
      <w:r w:rsidR="00AF7CDC">
        <w:tab/>
      </w:r>
      <w:r w:rsidR="00AF7CDC">
        <w:tab/>
        <w:t xml:space="preserve">M. </w:t>
      </w:r>
      <w:r w:rsidR="00880BE2">
        <w:t>hřbitov slavných osobností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Břevnov</w:t>
      </w:r>
      <w:r w:rsidR="00AF7CDC">
        <w:tab/>
      </w:r>
      <w:r w:rsidR="00AF7CDC">
        <w:tab/>
      </w:r>
      <w:r w:rsidR="00AF7CDC">
        <w:tab/>
        <w:t>N. výstaviště</w:t>
      </w:r>
    </w:p>
    <w:p w:rsidR="00BA6E62" w:rsidRDefault="00BA6E62" w:rsidP="00C775EF">
      <w:pPr>
        <w:pStyle w:val="Odstavecseseznamem"/>
        <w:numPr>
          <w:ilvl w:val="0"/>
          <w:numId w:val="7"/>
        </w:numPr>
      </w:pPr>
      <w:r>
        <w:t>Ruzyně</w:t>
      </w:r>
      <w:r w:rsidR="00AF7CDC">
        <w:tab/>
      </w:r>
      <w:r w:rsidR="00AF7CDC">
        <w:tab/>
      </w:r>
      <w:r w:rsidR="00AF7CDC">
        <w:tab/>
        <w:t xml:space="preserve">O. </w:t>
      </w:r>
      <w:r w:rsidR="00FF105B">
        <w:t>televizní vysílač</w:t>
      </w:r>
    </w:p>
    <w:p w:rsidR="00EC1A3D" w:rsidRDefault="00EC1A3D" w:rsidP="00C775EF">
      <w:pPr>
        <w:pStyle w:val="Odstavecseseznamem"/>
        <w:numPr>
          <w:ilvl w:val="0"/>
          <w:numId w:val="7"/>
        </w:numPr>
      </w:pPr>
      <w:r>
        <w:t>Florenc</w:t>
      </w:r>
      <w:r>
        <w:tab/>
      </w:r>
      <w:r>
        <w:tab/>
      </w:r>
      <w:r>
        <w:tab/>
        <w:t>P. ZOO</w:t>
      </w:r>
    </w:p>
    <w:p w:rsidR="00806999" w:rsidRDefault="00806999" w:rsidP="00806999"/>
    <w:p w:rsidR="00806999" w:rsidRDefault="00806999" w:rsidP="00806999"/>
    <w:p w:rsidR="000754AD" w:rsidRDefault="000754AD" w:rsidP="00806999"/>
    <w:p w:rsidR="000754AD" w:rsidRDefault="000754AD" w:rsidP="00806999"/>
    <w:p w:rsidR="00806999" w:rsidRDefault="00806999" w:rsidP="000754AD">
      <w:pPr>
        <w:pStyle w:val="Odstavecseseznamem"/>
        <w:numPr>
          <w:ilvl w:val="0"/>
          <w:numId w:val="8"/>
        </w:numPr>
        <w:rPr>
          <w:b/>
        </w:rPr>
      </w:pPr>
      <w:r w:rsidRPr="000754AD">
        <w:rPr>
          <w:b/>
        </w:rPr>
        <w:t>Podle plánku pražského metra na obr. 1 u</w:t>
      </w:r>
      <w:r w:rsidR="000754AD">
        <w:rPr>
          <w:b/>
        </w:rPr>
        <w:t xml:space="preserve">rči, kolika stanicemi projedeš (včetně </w:t>
      </w:r>
      <w:r w:rsidRPr="000754AD">
        <w:rPr>
          <w:b/>
        </w:rPr>
        <w:t xml:space="preserve">nástupní </w:t>
      </w:r>
      <w:r w:rsidR="000754AD">
        <w:rPr>
          <w:b/>
        </w:rPr>
        <w:t xml:space="preserve">i </w:t>
      </w:r>
      <w:r w:rsidRPr="000754AD">
        <w:rPr>
          <w:b/>
        </w:rPr>
        <w:t>výstupní st</w:t>
      </w:r>
      <w:r w:rsidR="000754AD">
        <w:rPr>
          <w:b/>
        </w:rPr>
        <w:t>anice), kterou trasu (trasy) využiješ</w:t>
      </w:r>
      <w:r w:rsidRPr="000754AD">
        <w:rPr>
          <w:b/>
        </w:rPr>
        <w:t xml:space="preserve"> a zda budeš muset přestupovat. Najdi vždy nejkratší trasu </w:t>
      </w:r>
      <w:r w:rsidR="00941AD9">
        <w:rPr>
          <w:b/>
        </w:rPr>
        <w:t xml:space="preserve">(nejméně stanic) </w:t>
      </w:r>
      <w:r w:rsidRPr="000754AD">
        <w:rPr>
          <w:b/>
        </w:rPr>
        <w:t>s max. jedním přestupem.</w:t>
      </w:r>
    </w:p>
    <w:p w:rsidR="000754AD" w:rsidRDefault="000754AD" w:rsidP="000754AD">
      <w:pPr>
        <w:rPr>
          <w:b/>
        </w:rPr>
      </w:pPr>
    </w:p>
    <w:p w:rsidR="000754AD" w:rsidRPr="000754AD" w:rsidRDefault="000754AD" w:rsidP="000754AD">
      <w:pPr>
        <w:rPr>
          <w:b/>
        </w:rPr>
      </w:pPr>
    </w:p>
    <w:p w:rsidR="00806999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Chodov – Radlická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Letňany  - Háje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Muzeu</w:t>
      </w:r>
      <w:r w:rsidR="00A00E5C">
        <w:t>m</w:t>
      </w:r>
      <w:r w:rsidRPr="000754AD">
        <w:t xml:space="preserve"> – I. P. Pavlova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Hradčanská – Stodůlky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Kačerov – Florenc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proofErr w:type="spellStart"/>
      <w:r w:rsidRPr="000754AD">
        <w:t>Zličín</w:t>
      </w:r>
      <w:proofErr w:type="spellEnd"/>
      <w:r w:rsidRPr="000754AD">
        <w:t xml:space="preserve"> – Anděl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Můstek – Nádraží Holešovice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Náměstí Republiky – Pankrác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Národní třída  - Kobylisy</w:t>
      </w:r>
    </w:p>
    <w:p w:rsidR="000754AD" w:rsidRPr="000754AD" w:rsidRDefault="000754AD" w:rsidP="000754AD">
      <w:pPr>
        <w:pStyle w:val="Odstavecseseznamem"/>
        <w:numPr>
          <w:ilvl w:val="0"/>
          <w:numId w:val="9"/>
        </w:numPr>
      </w:pPr>
      <w:r w:rsidRPr="000754AD">
        <w:t>Skalka - Českomoravská</w:t>
      </w:r>
    </w:p>
    <w:p w:rsidR="00806999" w:rsidRPr="00806999" w:rsidRDefault="00806999" w:rsidP="00806999">
      <w:pPr>
        <w:rPr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734D8" w:rsidRDefault="00BA6E62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137160</wp:posOffset>
            </wp:positionV>
            <wp:extent cx="7335520" cy="5732780"/>
            <wp:effectExtent l="19050" t="0" r="0" b="0"/>
            <wp:wrapNone/>
            <wp:docPr id="2" name="obrázek 1" descr="C:\Documents and Settings\spravce\Plocha\D.U.M\766px-Prague_metro_plan_2008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ravce\Plocha\D.U.M\766px-Prague_metro_plan_2008_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7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734D8" w:rsidRDefault="00B734D8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BA6E62" w:rsidRDefault="00BA6E62" w:rsidP="0094374D">
      <w:pPr>
        <w:rPr>
          <w:rFonts w:ascii="Tahoma" w:hAnsi="Tahoma" w:cs="Tahoma"/>
          <w:b/>
        </w:rPr>
      </w:pPr>
    </w:p>
    <w:p w:rsidR="000754AD" w:rsidRPr="003C32B9" w:rsidRDefault="000754AD" w:rsidP="000754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754AD">
        <w:rPr>
          <w:rFonts w:ascii="Times New Roman" w:hAnsi="Times New Roman" w:cs="Times New Roman"/>
          <w:b/>
          <w:sz w:val="22"/>
          <w:szCs w:val="22"/>
        </w:rPr>
        <w:t>Obr. 1: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32B9">
        <w:rPr>
          <w:rFonts w:ascii="Times New Roman" w:hAnsi="Times New Roman" w:cs="Times New Roman"/>
          <w:sz w:val="22"/>
          <w:szCs w:val="22"/>
        </w:rPr>
        <w:t>Zirland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32B9">
        <w:rPr>
          <w:rFonts w:ascii="Times New Roman" w:hAnsi="Times New Roman" w:cs="Times New Roman"/>
          <w:sz w:val="22"/>
          <w:szCs w:val="22"/>
        </w:rPr>
        <w:t>Wikimediacommons</w:t>
      </w:r>
      <w:proofErr w:type="spellEnd"/>
      <w:r w:rsidRPr="003C32B9">
        <w:rPr>
          <w:rFonts w:ascii="Times New Roman" w:hAnsi="Times New Roman" w:cs="Times New Roman"/>
          <w:sz w:val="22"/>
          <w:szCs w:val="22"/>
        </w:rPr>
        <w:t>[online].</w:t>
      </w:r>
      <w:r>
        <w:rPr>
          <w:rFonts w:ascii="Times New Roman" w:hAnsi="Times New Roman" w:cs="Times New Roman"/>
          <w:sz w:val="22"/>
          <w:szCs w:val="22"/>
        </w:rPr>
        <w:t xml:space="preserve"> 2008 </w:t>
      </w:r>
      <w:r w:rsidRPr="003C32B9">
        <w:rPr>
          <w:rFonts w:ascii="Times New Roman" w:hAnsi="Times New Roman" w:cs="Times New Roman"/>
          <w:sz w:val="22"/>
          <w:szCs w:val="22"/>
        </w:rPr>
        <w:t>[cit.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2B9">
        <w:rPr>
          <w:rFonts w:ascii="Times New Roman" w:hAnsi="Times New Roman" w:cs="Times New Roman"/>
          <w:sz w:val="22"/>
          <w:szCs w:val="22"/>
        </w:rPr>
        <w:t>2011-04-03].</w:t>
      </w:r>
      <w:r w:rsidR="00372010">
        <w:rPr>
          <w:rFonts w:ascii="Times New Roman" w:hAnsi="Times New Roman" w:cs="Times New Roman"/>
          <w:sz w:val="22"/>
          <w:szCs w:val="22"/>
        </w:rPr>
        <w:t xml:space="preserve"> </w:t>
      </w:r>
      <w:r w:rsidRPr="003C32B9">
        <w:rPr>
          <w:rFonts w:ascii="Times New Roman" w:hAnsi="Times New Roman" w:cs="Times New Roman"/>
          <w:sz w:val="22"/>
          <w:szCs w:val="22"/>
        </w:rPr>
        <w:t xml:space="preserve">File:Prague metro </w:t>
      </w:r>
      <w:proofErr w:type="spellStart"/>
      <w:r w:rsidRPr="003C32B9">
        <w:rPr>
          <w:rFonts w:ascii="Times New Roman" w:hAnsi="Times New Roman" w:cs="Times New Roman"/>
          <w:sz w:val="22"/>
          <w:szCs w:val="22"/>
        </w:rPr>
        <w:t>plan</w:t>
      </w:r>
      <w:proofErr w:type="spellEnd"/>
      <w:r w:rsidRPr="003C32B9">
        <w:rPr>
          <w:rFonts w:ascii="Times New Roman" w:hAnsi="Times New Roman" w:cs="Times New Roman"/>
          <w:sz w:val="22"/>
          <w:szCs w:val="22"/>
        </w:rPr>
        <w:t xml:space="preserve"> 2008.svg</w:t>
      </w:r>
      <w:r w:rsidR="00A00E5C">
        <w:rPr>
          <w:rFonts w:ascii="Times New Roman" w:hAnsi="Times New Roman" w:cs="Times New Roman"/>
          <w:sz w:val="22"/>
          <w:szCs w:val="22"/>
        </w:rPr>
        <w:t>.</w:t>
      </w:r>
    </w:p>
    <w:p w:rsidR="00A00E5C" w:rsidRDefault="000754AD" w:rsidP="00A00E5C">
      <w:pPr>
        <w:rPr>
          <w:sz w:val="22"/>
          <w:szCs w:val="22"/>
        </w:rPr>
      </w:pPr>
      <w:r w:rsidRPr="003C32B9">
        <w:rPr>
          <w:bCs/>
          <w:sz w:val="22"/>
          <w:szCs w:val="22"/>
        </w:rPr>
        <w:t xml:space="preserve">Dostupné pod licencí </w:t>
      </w:r>
      <w:proofErr w:type="spellStart"/>
      <w:r w:rsidRPr="003C32B9">
        <w:rPr>
          <w:bCs/>
          <w:sz w:val="22"/>
          <w:szCs w:val="22"/>
        </w:rPr>
        <w:t>Creative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Pr="003C32B9">
        <w:rPr>
          <w:bCs/>
          <w:sz w:val="22"/>
          <w:szCs w:val="22"/>
        </w:rPr>
        <w:t>Commons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Pr="003C32B9">
        <w:rPr>
          <w:bCs/>
          <w:sz w:val="22"/>
          <w:szCs w:val="22"/>
        </w:rPr>
        <w:t>Attribution</w:t>
      </w:r>
      <w:proofErr w:type="spellEnd"/>
      <w:r w:rsidRPr="003C32B9">
        <w:rPr>
          <w:bCs/>
          <w:sz w:val="22"/>
          <w:szCs w:val="22"/>
        </w:rPr>
        <w:t>-</w:t>
      </w:r>
      <w:proofErr w:type="spellStart"/>
      <w:r w:rsidRPr="003C32B9"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Pr="003C32B9"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</w:t>
      </w:r>
      <w:r w:rsidRPr="003C32B9">
        <w:rPr>
          <w:bCs/>
          <w:sz w:val="22"/>
          <w:szCs w:val="22"/>
        </w:rPr>
        <w:t>2.5</w:t>
      </w:r>
      <w:r>
        <w:rPr>
          <w:bCs/>
          <w:sz w:val="22"/>
          <w:szCs w:val="22"/>
        </w:rPr>
        <w:t xml:space="preserve"> </w:t>
      </w:r>
      <w:r w:rsidRPr="003C32B9">
        <w:rPr>
          <w:sz w:val="22"/>
          <w:szCs w:val="22"/>
        </w:rPr>
        <w:t>na WWW:</w:t>
      </w:r>
      <w:r w:rsidR="00A00E5C">
        <w:rPr>
          <w:sz w:val="22"/>
          <w:szCs w:val="22"/>
        </w:rPr>
        <w:t xml:space="preserve"> </w:t>
      </w:r>
    </w:p>
    <w:p w:rsidR="00A00E5C" w:rsidRDefault="00A00E5C" w:rsidP="00A00E5C">
      <w:pPr>
        <w:rPr>
          <w:sz w:val="22"/>
          <w:szCs w:val="22"/>
        </w:rPr>
      </w:pPr>
    </w:p>
    <w:p w:rsidR="000754AD" w:rsidRPr="00C35DAC" w:rsidRDefault="0004658C" w:rsidP="00A00E5C">
      <w:pPr>
        <w:rPr>
          <w:sz w:val="22"/>
          <w:szCs w:val="22"/>
        </w:rPr>
      </w:pPr>
      <w:hyperlink r:id="rId11" w:history="1">
        <w:r w:rsidR="000754AD" w:rsidRPr="00A00E5C">
          <w:rPr>
            <w:rStyle w:val="Hypertextovodkaz"/>
            <w:sz w:val="22"/>
            <w:szCs w:val="22"/>
          </w:rPr>
          <w:t>http://commons.wikimedia.org/wiki/File:Prague_metro_plan_2008.svg#file</w:t>
        </w:r>
      </w:hyperlink>
    </w:p>
    <w:p w:rsidR="00F0055F" w:rsidRDefault="00F0055F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Default="000754AD" w:rsidP="0094374D">
      <w:pPr>
        <w:rPr>
          <w:rFonts w:ascii="Tahoma" w:hAnsi="Tahoma" w:cs="Tahoma"/>
          <w:b/>
        </w:rPr>
      </w:pPr>
    </w:p>
    <w:p w:rsidR="000754AD" w:rsidRPr="00A00E5C" w:rsidRDefault="000754AD" w:rsidP="0094374D">
      <w:pPr>
        <w:rPr>
          <w:b/>
        </w:rPr>
      </w:pPr>
      <w:r w:rsidRPr="00A00E5C">
        <w:rPr>
          <w:b/>
        </w:rPr>
        <w:t>Řešení:</w:t>
      </w:r>
    </w:p>
    <w:p w:rsidR="000754AD" w:rsidRPr="00A00E5C" w:rsidRDefault="000754AD" w:rsidP="0094374D">
      <w:pPr>
        <w:rPr>
          <w:b/>
        </w:rPr>
      </w:pPr>
    </w:p>
    <w:p w:rsidR="00A00E5C" w:rsidRDefault="00A00E5C" w:rsidP="00102EDB">
      <w:pPr>
        <w:pStyle w:val="Odstavecseseznamem"/>
        <w:numPr>
          <w:ilvl w:val="0"/>
          <w:numId w:val="11"/>
        </w:numPr>
        <w:spacing w:line="360" w:lineRule="auto"/>
      </w:pPr>
      <w:r w:rsidRPr="00A00E5C">
        <w:t>1</w:t>
      </w:r>
      <w:r w:rsidR="00A953B9">
        <w:t>L, 2P</w:t>
      </w:r>
      <w:r w:rsidRPr="00A00E5C">
        <w:t>, 3J, 4O, 5</w:t>
      </w:r>
      <w:r>
        <w:t>N, 6M, 7I, 8F, 9E, 10C, 11K, 12</w:t>
      </w:r>
      <w:r w:rsidRPr="00A00E5C">
        <w:t>D, 13A, 14G, 15B</w:t>
      </w:r>
      <w:r w:rsidR="00A953B9">
        <w:t>, 16H</w:t>
      </w:r>
    </w:p>
    <w:p w:rsidR="00CB7E01" w:rsidRDefault="00CB7E01" w:rsidP="00102EDB">
      <w:pPr>
        <w:pStyle w:val="Odstavecseseznamem"/>
        <w:spacing w:line="360" w:lineRule="auto"/>
        <w:ind w:left="1080"/>
      </w:pPr>
    </w:p>
    <w:p w:rsidR="00CB7E01" w:rsidRDefault="00CB7E01" w:rsidP="00102EDB">
      <w:pPr>
        <w:pStyle w:val="Odstavecseseznamem"/>
        <w:numPr>
          <w:ilvl w:val="0"/>
          <w:numId w:val="11"/>
        </w:numPr>
        <w:spacing w:line="360" w:lineRule="auto"/>
      </w:pPr>
    </w:p>
    <w:p w:rsidR="00A00E5C" w:rsidRDefault="00CB7E01" w:rsidP="00102EDB">
      <w:pPr>
        <w:spacing w:line="360" w:lineRule="auto"/>
        <w:ind w:left="360"/>
      </w:pPr>
      <w:r>
        <w:t>A - 18 ANO (B, C)</w:t>
      </w:r>
    </w:p>
    <w:p w:rsidR="00CB7E01" w:rsidRDefault="00CB7E01" w:rsidP="00102EDB">
      <w:pPr>
        <w:spacing w:line="360" w:lineRule="auto"/>
        <w:ind w:left="360"/>
      </w:pPr>
      <w:r>
        <w:t>B - 20 NE (C)</w:t>
      </w:r>
    </w:p>
    <w:p w:rsidR="00CB7E01" w:rsidRDefault="00CB7E01" w:rsidP="00102EDB">
      <w:pPr>
        <w:spacing w:line="360" w:lineRule="auto"/>
        <w:ind w:left="360"/>
      </w:pPr>
      <w:r>
        <w:t>C - 2 NE (C)</w:t>
      </w:r>
    </w:p>
    <w:p w:rsidR="00CB7E01" w:rsidRDefault="00CB7E01" w:rsidP="00102EDB">
      <w:pPr>
        <w:spacing w:line="360" w:lineRule="auto"/>
        <w:ind w:left="360"/>
      </w:pPr>
      <w:r>
        <w:t>D - 15 ANO (A, B)</w:t>
      </w:r>
    </w:p>
    <w:p w:rsidR="00CB7E01" w:rsidRDefault="00CB7E01" w:rsidP="00102EDB">
      <w:pPr>
        <w:spacing w:line="360" w:lineRule="auto"/>
        <w:ind w:left="360"/>
      </w:pPr>
      <w:r>
        <w:t>E - 9 NE (C)</w:t>
      </w:r>
    </w:p>
    <w:p w:rsidR="00CB7E01" w:rsidRDefault="00CB7E01" w:rsidP="00102EDB">
      <w:pPr>
        <w:spacing w:line="360" w:lineRule="auto"/>
        <w:ind w:left="360"/>
      </w:pPr>
      <w:r>
        <w:t>F - 10 NE (B)</w:t>
      </w:r>
    </w:p>
    <w:p w:rsidR="00CB7E01" w:rsidRDefault="00CB7E01" w:rsidP="00102EDB">
      <w:pPr>
        <w:spacing w:line="360" w:lineRule="auto"/>
        <w:ind w:left="360"/>
      </w:pPr>
      <w:r>
        <w:t>G - 5 ANO (B, C)</w:t>
      </w:r>
    </w:p>
    <w:p w:rsidR="00CB7E01" w:rsidRDefault="00CB7E01" w:rsidP="00102EDB">
      <w:pPr>
        <w:spacing w:line="360" w:lineRule="auto"/>
        <w:ind w:left="360"/>
      </w:pPr>
      <w:r>
        <w:t>H - 8 ANO (B, C)</w:t>
      </w:r>
    </w:p>
    <w:p w:rsidR="00CB7E01" w:rsidRDefault="00CB7E01" w:rsidP="00102EDB">
      <w:pPr>
        <w:spacing w:line="360" w:lineRule="auto"/>
        <w:ind w:left="360"/>
      </w:pPr>
      <w:r>
        <w:t>I - 7 ANO (B, C)</w:t>
      </w:r>
    </w:p>
    <w:p w:rsidR="00CB7E01" w:rsidRDefault="00CB7E01" w:rsidP="00102EDB">
      <w:pPr>
        <w:spacing w:line="360" w:lineRule="auto"/>
        <w:ind w:left="360"/>
      </w:pPr>
      <w:r>
        <w:t>J - 14 ANO (A, B)</w:t>
      </w:r>
    </w:p>
    <w:p w:rsidR="00CB7E01" w:rsidRDefault="00CB7E01" w:rsidP="00CB7E01">
      <w:pPr>
        <w:ind w:left="360"/>
      </w:pPr>
    </w:p>
    <w:p w:rsidR="00CB7E01" w:rsidRDefault="00CB7E01" w:rsidP="00CB7E01">
      <w:pPr>
        <w:ind w:left="360"/>
      </w:pPr>
    </w:p>
    <w:p w:rsidR="00CB7E01" w:rsidRPr="00A00E5C" w:rsidRDefault="00CB7E01" w:rsidP="00CB7E01">
      <w:pPr>
        <w:ind w:left="360"/>
      </w:pPr>
    </w:p>
    <w:p w:rsidR="000754AD" w:rsidRDefault="000754AD" w:rsidP="0094374D">
      <w:pPr>
        <w:rPr>
          <w:rFonts w:ascii="Tahoma" w:hAnsi="Tahoma" w:cs="Tahoma"/>
          <w:b/>
        </w:rPr>
      </w:pPr>
    </w:p>
    <w:sectPr w:rsidR="000754AD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5B" w:rsidRDefault="00CC485B" w:rsidP="00034E12">
      <w:r>
        <w:separator/>
      </w:r>
    </w:p>
  </w:endnote>
  <w:endnote w:type="continuationSeparator" w:id="0">
    <w:p w:rsidR="00CC485B" w:rsidRDefault="00CC485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033DA"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 w:rsidR="00D033DA"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6D51BA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5B" w:rsidRDefault="00CC485B" w:rsidP="00034E12">
      <w:r>
        <w:separator/>
      </w:r>
    </w:p>
  </w:footnote>
  <w:footnote w:type="continuationSeparator" w:id="0">
    <w:p w:rsidR="00CC485B" w:rsidRDefault="00CC485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B50"/>
    <w:multiLevelType w:val="hybridMultilevel"/>
    <w:tmpl w:val="14FEA9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23C8"/>
    <w:multiLevelType w:val="hybridMultilevel"/>
    <w:tmpl w:val="4E4634C8"/>
    <w:lvl w:ilvl="0" w:tplc="6062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407"/>
    <w:multiLevelType w:val="hybridMultilevel"/>
    <w:tmpl w:val="B9907E1C"/>
    <w:lvl w:ilvl="0" w:tplc="BFE09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AC6610"/>
    <w:multiLevelType w:val="hybridMultilevel"/>
    <w:tmpl w:val="FA9E2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592C"/>
    <w:multiLevelType w:val="hybridMultilevel"/>
    <w:tmpl w:val="A330F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E575D"/>
    <w:multiLevelType w:val="hybridMultilevel"/>
    <w:tmpl w:val="80A4B2AA"/>
    <w:lvl w:ilvl="0" w:tplc="95B85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5E4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58C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4AD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2EDB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31E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9E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7D7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2010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32B9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7E7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4CB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0B21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651F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1BA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1888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3C78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A7C34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999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BE2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1AD9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0E5C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01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B9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CDC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4D8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E62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EAC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DAC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775EF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B7E01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85B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29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304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A3D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82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5FC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299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6B1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05B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3C32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00E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Prague_metro_plan_2008.svg%23fil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2011-02-01T10:58:00Z</cp:lastPrinted>
  <dcterms:created xsi:type="dcterms:W3CDTF">2011-04-04T19:14:00Z</dcterms:created>
  <dcterms:modified xsi:type="dcterms:W3CDTF">2011-04-21T20:04:00Z</dcterms:modified>
</cp:coreProperties>
</file>