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</w:t>
      </w:r>
      <w:r w:rsidR="00EB5F98">
        <w:rPr>
          <w:rFonts w:ascii="Tahoma" w:hAnsi="Tahoma" w:cs="Tahoma"/>
          <w:b/>
        </w:rPr>
        <w:t>12</w:t>
      </w:r>
      <w:r w:rsidR="00F21D8B">
        <w:rPr>
          <w:rFonts w:ascii="Tahoma" w:hAnsi="Tahoma" w:cs="Tahoma"/>
          <w:b/>
        </w:rPr>
        <w:t>. 4. 2011</w:t>
      </w:r>
      <w:r w:rsidR="004765FA">
        <w:rPr>
          <w:rFonts w:ascii="Tahoma" w:hAnsi="Tahoma" w:cs="Tahoma"/>
          <w:b/>
        </w:rPr>
        <w:tab/>
        <w:t>Pořadové číslo hodiny:</w:t>
      </w:r>
      <w:r w:rsidR="00290FB6">
        <w:rPr>
          <w:rFonts w:ascii="Tahoma" w:hAnsi="Tahoma" w:cs="Tahoma"/>
          <w:b/>
        </w:rPr>
        <w:t xml:space="preserve"> 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</w:t>
      </w:r>
      <w:r w:rsidR="00EB5F98">
        <w:rPr>
          <w:rFonts w:ascii="Tahoma" w:hAnsi="Tahoma" w:cs="Tahoma"/>
          <w:b/>
        </w:rPr>
        <w:t>8.</w:t>
      </w:r>
      <w:r w:rsidR="00F21D8B">
        <w:rPr>
          <w:rFonts w:ascii="Tahoma" w:hAnsi="Tahoma" w:cs="Tahoma"/>
          <w:b/>
        </w:rPr>
        <w:t xml:space="preserve"> </w:t>
      </w:r>
      <w:r w:rsidR="00EB5F98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Informatika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F17464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Software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EB5F98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Pracovní list </w:t>
            </w:r>
            <w:r w:rsidR="00501317">
              <w:rPr>
                <w:rFonts w:ascii="Tahoma" w:hAnsi="Tahoma" w:cs="Tahoma"/>
                <w:color w:val="auto"/>
              </w:rPr>
              <w:t>zaměřený na tématiku software.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7BB5" w:rsidRPr="00796C34" w:rsidRDefault="00947BB5" w:rsidP="00947BB5">
            <w:pPr>
              <w:cnfStyle w:val="000000000000"/>
              <w:rPr>
                <w:color w:val="000000"/>
              </w:rPr>
            </w:pPr>
            <w:r w:rsidRPr="00796C34">
              <w:rPr>
                <w:color w:val="000000"/>
              </w:rPr>
              <w:t>Pracuje s informacemi v souladu se zákony o duševním vlastnictví.</w:t>
            </w:r>
          </w:p>
          <w:p w:rsidR="0094374D" w:rsidRPr="00947BB5" w:rsidRDefault="00947BB5" w:rsidP="00947BB5">
            <w:pPr>
              <w:pStyle w:val="Default"/>
              <w:cnfStyle w:val="000000000000"/>
              <w:rPr>
                <w:rFonts w:ascii="Times New Roman" w:hAnsi="Times New Roman" w:cs="Times New Roman"/>
                <w:i/>
              </w:rPr>
            </w:pPr>
            <w:r w:rsidRPr="00796C34">
              <w:rPr>
                <w:rFonts w:ascii="Times New Roman" w:hAnsi="Times New Roman" w:cs="Times New Roman"/>
                <w:bCs/>
                <w:i/>
              </w:rPr>
              <w:t xml:space="preserve">Školní výstup: </w:t>
            </w:r>
            <w:r w:rsidRPr="00796C34">
              <w:rPr>
                <w:rFonts w:ascii="Times New Roman" w:hAnsi="Times New Roman" w:cs="Times New Roman"/>
                <w:i/>
              </w:rPr>
              <w:t xml:space="preserve">Umí zařadit programy, které zná do příslušné skupiny. Dokáže vysvětlit, k čemu která skupina (podskupina) programů slouží. Uvědomuje si problémy spojené s autorskými právy, zásadami etiky, výhody registrování programů. Respektuje pravidla bezpečné práce se software, a postupuje poučeně v případě jejich závady. 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F17464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Program, demo, freeware, shareware, public </w:t>
            </w:r>
            <w:proofErr w:type="spellStart"/>
            <w:r>
              <w:rPr>
                <w:rFonts w:ascii="Tahoma" w:hAnsi="Tahoma" w:cs="Tahoma"/>
                <w:color w:val="auto"/>
              </w:rPr>
              <w:t>domain</w:t>
            </w:r>
            <w:proofErr w:type="spellEnd"/>
            <w:r>
              <w:rPr>
                <w:rFonts w:ascii="Tahoma" w:hAnsi="Tahoma" w:cs="Tahoma"/>
                <w:color w:val="auto"/>
              </w:rPr>
              <w:t>, vir, licence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501317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501317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501317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o</w:t>
            </w:r>
            <w:r w:rsidR="00F17464">
              <w:rPr>
                <w:rFonts w:ascii="Tahoma" w:hAnsi="Tahoma" w:cs="Tahoma"/>
                <w:color w:val="auto"/>
              </w:rPr>
              <w:t>smý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F17464" w:rsidP="00501317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6</w:t>
            </w:r>
            <w:r w:rsidR="00501317">
              <w:rPr>
                <w:rFonts w:ascii="Tahoma" w:hAnsi="Tahoma" w:cs="Tahoma"/>
                <w:color w:val="auto"/>
              </w:rPr>
              <w:t>9</w:t>
            </w:r>
            <w:r>
              <w:rPr>
                <w:rFonts w:ascii="Tahoma" w:hAnsi="Tahoma" w:cs="Tahoma"/>
                <w:color w:val="auto"/>
              </w:rPr>
              <w:t xml:space="preserve"> 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D77BF8" w:rsidRPr="00EB5F98" w:rsidRDefault="00EB5F98" w:rsidP="00EB5F98">
      <w:pPr>
        <w:pBdr>
          <w:bottom w:val="single" w:sz="4" w:space="1" w:color="auto"/>
        </w:pBdr>
        <w:rPr>
          <w:rFonts w:ascii="Tahoma" w:hAnsi="Tahoma" w:cs="Tahoma"/>
          <w:b/>
          <w:caps/>
          <w:sz w:val="32"/>
        </w:rPr>
      </w:pPr>
      <w:r w:rsidRPr="00EB5F98">
        <w:rPr>
          <w:rFonts w:ascii="Tahoma" w:hAnsi="Tahoma" w:cs="Tahoma"/>
          <w:b/>
          <w:caps/>
          <w:sz w:val="32"/>
        </w:rPr>
        <w:lastRenderedPageBreak/>
        <w:t>Software</w:t>
      </w:r>
    </w:p>
    <w:p w:rsidR="00357DD1" w:rsidRDefault="000D31B9" w:rsidP="00D77BF8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0" style="position:absolute;margin-left:151.15pt;margin-top:8.4pt;width:372.85pt;height:57.45pt;z-index:251658240">
            <v:shadow on="t" offset="3pt" offset2="2pt"/>
          </v:rect>
        </w:pict>
      </w:r>
    </w:p>
    <w:p w:rsidR="00357DD1" w:rsidRDefault="00EB5F98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Definuj pojem software: 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Pr="00EB5F98" w:rsidRDefault="000D31B9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1" style="position:absolute;margin-left:151.15pt;margin-top:.25pt;width:65.15pt;height:24pt;z-index:251659264">
            <v:shadow on="t" offset="3pt" offset2="2pt"/>
          </v:rect>
        </w:pict>
      </w:r>
      <w:r w:rsidR="00EB5F98">
        <w:rPr>
          <w:rFonts w:ascii="Tahoma" w:hAnsi="Tahoma" w:cs="Tahoma"/>
          <w:b/>
        </w:rPr>
        <w:t xml:space="preserve">Software (zkratka): </w:t>
      </w:r>
      <w:r w:rsidR="00501317">
        <w:rPr>
          <w:rFonts w:ascii="Tahoma" w:hAnsi="Tahoma" w:cs="Tahoma"/>
          <w:b/>
        </w:rPr>
        <w:t xml:space="preserve">                             HW nebo SW </w:t>
      </w:r>
      <w:r w:rsidR="00501317" w:rsidRPr="00501317">
        <w:rPr>
          <w:rFonts w:ascii="Tahoma" w:hAnsi="Tahoma" w:cs="Tahoma"/>
        </w:rPr>
        <w:t>(</w:t>
      </w:r>
      <w:r w:rsidR="00501317">
        <w:rPr>
          <w:rFonts w:ascii="Tahoma" w:hAnsi="Tahoma" w:cs="Tahoma"/>
        </w:rPr>
        <w:t>vyber správnou možnost)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0D31B9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2" style="position:absolute;margin-left:151.15pt;margin-top:2.15pt;width:372.85pt;height:44.6pt;z-index:251660288">
            <v:shadow on="t" offset="3pt" offset2="2pt"/>
          </v:rect>
        </w:pict>
      </w:r>
      <w:r w:rsidR="00EB5F98">
        <w:rPr>
          <w:rFonts w:ascii="Tahoma" w:hAnsi="Tahoma" w:cs="Tahoma"/>
          <w:b/>
        </w:rPr>
        <w:t xml:space="preserve">Programátor: </w:t>
      </w:r>
    </w:p>
    <w:p w:rsidR="00EB5F98" w:rsidRDefault="00EB5F98" w:rsidP="00EB5F98">
      <w:pPr>
        <w:rPr>
          <w:rFonts w:ascii="Tahoma" w:hAnsi="Tahoma" w:cs="Tahoma"/>
          <w:b/>
          <w:i/>
        </w:rPr>
      </w:pPr>
      <w:r w:rsidRPr="00EB5F98">
        <w:rPr>
          <w:rFonts w:ascii="Tahoma" w:hAnsi="Tahoma" w:cs="Tahoma"/>
          <w:b/>
          <w:i/>
        </w:rPr>
        <w:t>(</w:t>
      </w:r>
      <w:r w:rsidR="00B7581F">
        <w:rPr>
          <w:rFonts w:ascii="Tahoma" w:hAnsi="Tahoma" w:cs="Tahoma"/>
          <w:b/>
          <w:i/>
        </w:rPr>
        <w:t xml:space="preserve">jeho </w:t>
      </w:r>
      <w:r w:rsidRPr="00EB5F98">
        <w:rPr>
          <w:rFonts w:ascii="Tahoma" w:hAnsi="Tahoma" w:cs="Tahoma"/>
          <w:b/>
          <w:i/>
        </w:rPr>
        <w:t>činnost)</w:t>
      </w:r>
    </w:p>
    <w:p w:rsidR="00EB5F98" w:rsidRDefault="00EB5F98" w:rsidP="00EB5F98">
      <w:pPr>
        <w:rPr>
          <w:rFonts w:ascii="Tahoma" w:hAnsi="Tahoma" w:cs="Tahoma"/>
          <w:b/>
          <w:i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Napiš všechny programy, které znáš:</w:t>
      </w:r>
    </w:p>
    <w:p w:rsidR="00EB5F98" w:rsidRDefault="000D31B9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3" style="position:absolute;margin-left:-.55pt;margin-top:3.45pt;width:524.55pt;height:71.95pt;z-index:251661312">
            <v:shadow on="t" offset="3pt" offset2="2pt"/>
          </v:rect>
        </w:pic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Programy dělíme do třech základních skupin</w:t>
      </w:r>
    </w:p>
    <w:p w:rsidR="00EB5F98" w:rsidRDefault="00501317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Rozdělení SW:</w:t>
      </w:r>
    </w:p>
    <w:p w:rsidR="00EB5F98" w:rsidRDefault="00EB5F98" w:rsidP="00EB5F98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4809218" cy="2525485"/>
            <wp:effectExtent l="19050" t="0" r="10432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rFonts w:ascii="Tahoma" w:hAnsi="Tahoma" w:cs="Tahoma"/>
          <w:b/>
        </w:rPr>
        <w:t xml:space="preserve"> 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Pr="00EB5F98" w:rsidRDefault="00EB5F98" w:rsidP="00EB5F98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Ad 1) Systémové programy – </w:t>
      </w:r>
      <w:r w:rsidRPr="00EB5F98">
        <w:rPr>
          <w:rFonts w:ascii="Tahoma" w:hAnsi="Tahoma" w:cs="Tahoma"/>
        </w:rPr>
        <w:t>řídí, umožňují či usnadňují veškerý chod a správu počítače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Pr="00EB5F98" w:rsidRDefault="00EB5F98" w:rsidP="00EB5F98">
      <w:pPr>
        <w:rPr>
          <w:rFonts w:ascii="Tahoma" w:hAnsi="Tahoma" w:cs="Tahoma"/>
        </w:rPr>
      </w:pPr>
      <w:r w:rsidRPr="00EB5F98">
        <w:rPr>
          <w:rFonts w:ascii="Tahoma" w:hAnsi="Tahoma" w:cs="Tahoma"/>
        </w:rPr>
        <w:t>Typy: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Operační systém (definuj):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Pr="005D3ADD" w:rsidRDefault="00EB5F98" w:rsidP="00EB5F98">
      <w:pPr>
        <w:ind w:firstLine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 operačních systému:</w:t>
      </w:r>
    </w:p>
    <w:p w:rsidR="00EB5F98" w:rsidRDefault="00EB5F98" w:rsidP="00EB5F98">
      <w:pPr>
        <w:ind w:firstLine="360"/>
        <w:rPr>
          <w:rFonts w:ascii="Tahoma" w:hAnsi="Tahoma" w:cs="Tahoma"/>
          <w:b/>
        </w:rPr>
      </w:pPr>
    </w:p>
    <w:p w:rsidR="00EB5F98" w:rsidRDefault="00EB5F98" w:rsidP="00EB5F98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Nadstavby operačních systému</w:t>
      </w:r>
    </w:p>
    <w:p w:rsidR="00EB5F98" w:rsidRDefault="00EB5F98" w:rsidP="00EB5F98">
      <w:pPr>
        <w:ind w:left="360"/>
        <w:rPr>
          <w:rFonts w:ascii="Tahoma" w:hAnsi="Tahoma" w:cs="Tahoma"/>
          <w:b/>
        </w:rPr>
      </w:pPr>
    </w:p>
    <w:p w:rsidR="00EB5F98" w:rsidRDefault="00EB5F98" w:rsidP="00EB5F98">
      <w:pPr>
        <w:ind w:left="360"/>
        <w:rPr>
          <w:rFonts w:ascii="Tahoma" w:hAnsi="Tahoma" w:cs="Tahoma"/>
          <w:b/>
        </w:rPr>
      </w:pPr>
    </w:p>
    <w:p w:rsidR="00EB5F98" w:rsidRPr="005D3ADD" w:rsidRDefault="00EB5F98" w:rsidP="00EB5F98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EB5F98" w:rsidRDefault="00EB5F98" w:rsidP="00EB5F98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Systémové utility: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Komprimační programy:</w:t>
      </w:r>
    </w:p>
    <w:p w:rsidR="00EB5F98" w:rsidRDefault="00EB5F98" w:rsidP="00EB5F98">
      <w:pPr>
        <w:ind w:left="360"/>
        <w:rPr>
          <w:rFonts w:ascii="Tahoma" w:hAnsi="Tahoma" w:cs="Tahoma"/>
          <w:b/>
        </w:rPr>
      </w:pPr>
    </w:p>
    <w:p w:rsidR="00EB5F98" w:rsidRDefault="00EB5F98" w:rsidP="00EB5F98">
      <w:pPr>
        <w:ind w:left="360"/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EB5F98" w:rsidRDefault="00EB5F98" w:rsidP="00EB5F98">
      <w:pPr>
        <w:ind w:left="360"/>
        <w:rPr>
          <w:rFonts w:ascii="Tahoma" w:hAnsi="Tahoma" w:cs="Tahoma"/>
          <w:b/>
        </w:rPr>
      </w:pPr>
    </w:p>
    <w:p w:rsidR="00EB5F98" w:rsidRDefault="00EB5F98" w:rsidP="00EB5F98">
      <w:pPr>
        <w:ind w:left="360"/>
        <w:rPr>
          <w:rFonts w:ascii="Tahoma" w:hAnsi="Tahoma" w:cs="Tahoma"/>
          <w:b/>
        </w:rPr>
      </w:pPr>
    </w:p>
    <w:p w:rsidR="00EB5F98" w:rsidRDefault="00EB5F98" w:rsidP="00EB5F98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 w:rsidRPr="00EB5F98">
        <w:rPr>
          <w:rFonts w:ascii="Tahoma" w:hAnsi="Tahoma" w:cs="Tahoma"/>
          <w:b/>
        </w:rPr>
        <w:t>Antivirové programy</w:t>
      </w:r>
      <w:r>
        <w:rPr>
          <w:rFonts w:ascii="Tahoma" w:hAnsi="Tahoma" w:cs="Tahoma"/>
          <w:b/>
        </w:rPr>
        <w:t>:</w:t>
      </w:r>
    </w:p>
    <w:p w:rsidR="00EB5F98" w:rsidRDefault="00EB5F98" w:rsidP="00EB5F98">
      <w:pPr>
        <w:rPr>
          <w:rFonts w:ascii="Tahoma" w:hAnsi="Tahoma" w:cs="Tahoma"/>
          <w:b/>
        </w:rPr>
      </w:pPr>
    </w:p>
    <w:p w:rsidR="00EB5F98" w:rsidRDefault="00EB5F98" w:rsidP="00EB5F98">
      <w:pPr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EB5F98" w:rsidRDefault="00EB5F98" w:rsidP="00EB5F98">
      <w:pPr>
        <w:ind w:firstLine="360"/>
        <w:rPr>
          <w:rFonts w:ascii="Tahoma" w:hAnsi="Tahoma" w:cs="Tahoma"/>
          <w:b/>
        </w:rPr>
      </w:pPr>
    </w:p>
    <w:p w:rsidR="0037594C" w:rsidRDefault="0037594C" w:rsidP="00EB5F98">
      <w:pPr>
        <w:ind w:firstLine="360"/>
        <w:rPr>
          <w:rFonts w:ascii="Tahoma" w:hAnsi="Tahoma" w:cs="Tahoma"/>
          <w:b/>
        </w:rPr>
      </w:pPr>
    </w:p>
    <w:p w:rsidR="0037594C" w:rsidRPr="0037594C" w:rsidRDefault="0037594C" w:rsidP="0037594C">
      <w:pPr>
        <w:spacing w:line="276" w:lineRule="auto"/>
        <w:ind w:left="360"/>
        <w:rPr>
          <w:rFonts w:ascii="Tahoma" w:hAnsi="Tahoma" w:cs="Tahoma"/>
          <w:b/>
        </w:rPr>
      </w:pPr>
      <w:r w:rsidRPr="0037594C">
        <w:rPr>
          <w:rFonts w:ascii="Tahoma" w:hAnsi="Tahoma" w:cs="Tahoma"/>
          <w:b/>
        </w:rPr>
        <w:t>Zatrhněte pouze ta tvrzení, která jsou pravdivá: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ind w:left="426" w:firstLine="141"/>
        <w:rPr>
          <w:rFonts w:ascii="Tahoma" w:hAnsi="Tahoma" w:cs="Tahoma"/>
        </w:rPr>
      </w:pPr>
      <w:r w:rsidRPr="0037594C">
        <w:rPr>
          <w:rFonts w:ascii="Tahoma" w:hAnsi="Tahoma" w:cs="Tahoma"/>
        </w:rPr>
        <w:t>Vir</w:t>
      </w:r>
      <w:r w:rsidR="00501317">
        <w:rPr>
          <w:rFonts w:ascii="Tahoma" w:hAnsi="Tahoma" w:cs="Tahoma"/>
        </w:rPr>
        <w:t xml:space="preserve">em může být </w:t>
      </w:r>
      <w:r w:rsidRPr="0037594C">
        <w:rPr>
          <w:rFonts w:ascii="Tahoma" w:hAnsi="Tahoma" w:cs="Tahoma"/>
        </w:rPr>
        <w:t xml:space="preserve">reklamní banner </w:t>
      </w:r>
      <w:r w:rsidR="00501317">
        <w:rPr>
          <w:rFonts w:ascii="Tahoma" w:hAnsi="Tahoma" w:cs="Tahoma"/>
        </w:rPr>
        <w:t xml:space="preserve">umístěný na jakékoliv </w:t>
      </w:r>
      <w:r w:rsidRPr="0037594C">
        <w:rPr>
          <w:rFonts w:ascii="Tahoma" w:hAnsi="Tahoma" w:cs="Tahoma"/>
        </w:rPr>
        <w:t>internetové stránce</w:t>
      </w:r>
      <w:r w:rsidR="00501317">
        <w:rPr>
          <w:rFonts w:ascii="Tahoma" w:hAnsi="Tahoma" w:cs="Tahoma"/>
        </w:rPr>
        <w:t>.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ind w:left="567"/>
        <w:rPr>
          <w:rFonts w:ascii="Tahoma" w:hAnsi="Tahoma" w:cs="Tahoma"/>
        </w:rPr>
      </w:pPr>
      <w:r w:rsidRPr="0037594C">
        <w:rPr>
          <w:rFonts w:ascii="Tahoma" w:hAnsi="Tahoma" w:cs="Tahoma"/>
        </w:rPr>
        <w:t>Počítačový vir se do počítače může dostat i přes e-mail</w:t>
      </w:r>
      <w:r w:rsidR="00501317">
        <w:rPr>
          <w:rFonts w:ascii="Tahoma" w:hAnsi="Tahoma" w:cs="Tahoma"/>
        </w:rPr>
        <w:t>.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ind w:left="567"/>
        <w:rPr>
          <w:rFonts w:ascii="Tahoma" w:hAnsi="Tahoma" w:cs="Tahoma"/>
        </w:rPr>
      </w:pPr>
      <w:r w:rsidRPr="0037594C">
        <w:rPr>
          <w:rFonts w:ascii="Tahoma" w:hAnsi="Tahoma" w:cs="Tahoma"/>
        </w:rPr>
        <w:t>Počítačový vir se zpravidla nachází na originálních CD</w:t>
      </w:r>
      <w:r w:rsidR="00501317">
        <w:rPr>
          <w:rFonts w:ascii="Tahoma" w:hAnsi="Tahoma" w:cs="Tahoma"/>
        </w:rPr>
        <w:t>, DVD …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ind w:left="567"/>
        <w:rPr>
          <w:rFonts w:ascii="Tahoma" w:hAnsi="Tahoma" w:cs="Tahoma"/>
        </w:rPr>
      </w:pPr>
      <w:r w:rsidRPr="0037594C">
        <w:rPr>
          <w:rFonts w:ascii="Tahoma" w:hAnsi="Tahoma" w:cs="Tahoma"/>
        </w:rPr>
        <w:t xml:space="preserve">Počítačový vir lze odstranit </w:t>
      </w:r>
      <w:r w:rsidR="00501317">
        <w:rPr>
          <w:rFonts w:ascii="Tahoma" w:hAnsi="Tahoma" w:cs="Tahoma"/>
        </w:rPr>
        <w:t>prostřednictvím antivirového programu.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ind w:left="567"/>
        <w:rPr>
          <w:rFonts w:ascii="Tahoma" w:hAnsi="Tahoma" w:cs="Tahoma"/>
        </w:rPr>
      </w:pPr>
      <w:r w:rsidRPr="0037594C">
        <w:rPr>
          <w:rFonts w:ascii="Tahoma" w:hAnsi="Tahoma" w:cs="Tahoma"/>
        </w:rPr>
        <w:t>Počítačový vir může způsobit i ztrátu dat na pevném disku</w:t>
      </w:r>
      <w:r w:rsidR="00501317">
        <w:rPr>
          <w:rFonts w:ascii="Tahoma" w:hAnsi="Tahoma" w:cs="Tahoma"/>
        </w:rPr>
        <w:t xml:space="preserve">, USB </w:t>
      </w:r>
      <w:proofErr w:type="spellStart"/>
      <w:r w:rsidR="00501317">
        <w:rPr>
          <w:rFonts w:ascii="Tahoma" w:hAnsi="Tahoma" w:cs="Tahoma"/>
        </w:rPr>
        <w:t>flash</w:t>
      </w:r>
      <w:proofErr w:type="spellEnd"/>
      <w:r w:rsidR="00501317">
        <w:rPr>
          <w:rFonts w:ascii="Tahoma" w:hAnsi="Tahoma" w:cs="Tahoma"/>
        </w:rPr>
        <w:t xml:space="preserve"> disku.</w:t>
      </w:r>
    </w:p>
    <w:p w:rsidR="0037594C" w:rsidRPr="0037594C" w:rsidRDefault="0037594C" w:rsidP="00501317">
      <w:pPr>
        <w:numPr>
          <w:ilvl w:val="1"/>
          <w:numId w:val="9"/>
        </w:numPr>
        <w:tabs>
          <w:tab w:val="clear" w:pos="568"/>
          <w:tab w:val="num" w:pos="1418"/>
        </w:tabs>
        <w:spacing w:line="276" w:lineRule="auto"/>
        <w:ind w:left="1418" w:hanging="851"/>
        <w:rPr>
          <w:rFonts w:ascii="Tahoma" w:hAnsi="Tahoma" w:cs="Tahoma"/>
        </w:rPr>
      </w:pPr>
      <w:r w:rsidRPr="0037594C">
        <w:rPr>
          <w:rFonts w:ascii="Tahoma" w:hAnsi="Tahoma" w:cs="Tahoma"/>
        </w:rPr>
        <w:t>Nebezpečí zavirování počítače výrazně eliminuje trvale spuštěným antivirovým programem</w:t>
      </w:r>
      <w:r w:rsidR="00501317">
        <w:rPr>
          <w:rFonts w:ascii="Tahoma" w:hAnsi="Tahoma" w:cs="Tahoma"/>
        </w:rPr>
        <w:t>.</w:t>
      </w:r>
    </w:p>
    <w:p w:rsidR="0037594C" w:rsidRDefault="0037594C" w:rsidP="0037594C">
      <w:pPr>
        <w:spacing w:line="276" w:lineRule="auto"/>
        <w:ind w:left="360"/>
        <w:rPr>
          <w:rFonts w:ascii="Tahoma" w:hAnsi="Tahoma" w:cs="Tahoma"/>
          <w:b/>
        </w:rPr>
      </w:pPr>
    </w:p>
    <w:p w:rsidR="0037594C" w:rsidRPr="0037594C" w:rsidRDefault="0037594C" w:rsidP="0037594C">
      <w:pPr>
        <w:spacing w:line="276" w:lineRule="auto"/>
        <w:ind w:left="360"/>
        <w:rPr>
          <w:rFonts w:ascii="Tahoma" w:hAnsi="Tahoma" w:cs="Tahoma"/>
          <w:b/>
        </w:rPr>
      </w:pPr>
      <w:r w:rsidRPr="0037594C">
        <w:rPr>
          <w:rFonts w:ascii="Tahoma" w:hAnsi="Tahoma" w:cs="Tahoma"/>
          <w:b/>
        </w:rPr>
        <w:t>Zatrhněte všechna smysluplná pravidla, která je nutné dodržovat, aby byl boj s viry co nejúčin</w:t>
      </w:r>
      <w:r>
        <w:rPr>
          <w:rFonts w:ascii="Tahoma" w:hAnsi="Tahoma" w:cs="Tahoma"/>
          <w:b/>
        </w:rPr>
        <w:t>n</w:t>
      </w:r>
      <w:r w:rsidRPr="0037594C">
        <w:rPr>
          <w:rFonts w:ascii="Tahoma" w:hAnsi="Tahoma" w:cs="Tahoma"/>
          <w:b/>
        </w:rPr>
        <w:t>ější: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rPr>
          <w:rFonts w:ascii="Tahoma" w:hAnsi="Tahoma" w:cs="Tahoma"/>
        </w:rPr>
      </w:pPr>
      <w:r w:rsidRPr="0037594C">
        <w:rPr>
          <w:rFonts w:ascii="Tahoma" w:hAnsi="Tahoma" w:cs="Tahoma"/>
        </w:rPr>
        <w:t>Mít stále spuštěný antivirový program</w:t>
      </w:r>
      <w:r w:rsidR="00501317">
        <w:rPr>
          <w:rFonts w:ascii="Tahoma" w:hAnsi="Tahoma" w:cs="Tahoma"/>
        </w:rPr>
        <w:t>.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rPr>
          <w:rFonts w:ascii="Tahoma" w:hAnsi="Tahoma" w:cs="Tahoma"/>
        </w:rPr>
      </w:pPr>
      <w:r w:rsidRPr="0037594C">
        <w:rPr>
          <w:rFonts w:ascii="Tahoma" w:hAnsi="Tahoma" w:cs="Tahoma"/>
        </w:rPr>
        <w:t>Pravidelně aktualizovat antivirový program</w:t>
      </w:r>
      <w:r w:rsidR="00501317">
        <w:rPr>
          <w:rFonts w:ascii="Tahoma" w:hAnsi="Tahoma" w:cs="Tahoma"/>
        </w:rPr>
        <w:t>.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rPr>
          <w:rFonts w:ascii="Tahoma" w:hAnsi="Tahoma" w:cs="Tahoma"/>
        </w:rPr>
      </w:pPr>
      <w:r w:rsidRPr="0037594C">
        <w:rPr>
          <w:rFonts w:ascii="Tahoma" w:hAnsi="Tahoma" w:cs="Tahoma"/>
        </w:rPr>
        <w:t>Pravidelně nakupovat nové a nové licence na kancelářský balík programů</w:t>
      </w:r>
      <w:r w:rsidR="00501317">
        <w:rPr>
          <w:rFonts w:ascii="Tahoma" w:hAnsi="Tahoma" w:cs="Tahoma"/>
        </w:rPr>
        <w:t>.</w:t>
      </w:r>
    </w:p>
    <w:p w:rsidR="0037594C" w:rsidRPr="0037594C" w:rsidRDefault="0037594C" w:rsidP="0037594C">
      <w:pPr>
        <w:numPr>
          <w:ilvl w:val="1"/>
          <w:numId w:val="9"/>
        </w:numPr>
        <w:spacing w:line="276" w:lineRule="auto"/>
        <w:rPr>
          <w:rFonts w:ascii="Tahoma" w:hAnsi="Tahoma" w:cs="Tahoma"/>
        </w:rPr>
      </w:pPr>
      <w:r w:rsidRPr="0037594C">
        <w:rPr>
          <w:rFonts w:ascii="Tahoma" w:hAnsi="Tahoma" w:cs="Tahoma"/>
        </w:rPr>
        <w:t>Být opatrný při vkládání cizích a neověřených médií (CD, disket, apod.)</w:t>
      </w:r>
      <w:r w:rsidR="00501317">
        <w:rPr>
          <w:rFonts w:ascii="Tahoma" w:hAnsi="Tahoma" w:cs="Tahoma"/>
        </w:rPr>
        <w:t>.</w:t>
      </w:r>
    </w:p>
    <w:p w:rsidR="0037594C" w:rsidRDefault="0037594C" w:rsidP="0037594C">
      <w:pPr>
        <w:numPr>
          <w:ilvl w:val="1"/>
          <w:numId w:val="9"/>
        </w:numPr>
        <w:spacing w:line="276" w:lineRule="auto"/>
        <w:rPr>
          <w:rFonts w:ascii="Tahoma" w:hAnsi="Tahoma" w:cs="Tahoma"/>
        </w:rPr>
      </w:pPr>
      <w:r w:rsidRPr="0037594C">
        <w:rPr>
          <w:rFonts w:ascii="Tahoma" w:hAnsi="Tahoma" w:cs="Tahoma"/>
        </w:rPr>
        <w:t>Nestahovat z internet</w:t>
      </w:r>
      <w:r w:rsidR="00501317">
        <w:rPr>
          <w:rFonts w:ascii="Tahoma" w:hAnsi="Tahoma" w:cs="Tahoma"/>
        </w:rPr>
        <w:t>u soubory, o kterých nic nevíte.</w:t>
      </w:r>
    </w:p>
    <w:p w:rsidR="0037594C" w:rsidRPr="00501317" w:rsidRDefault="0037594C" w:rsidP="00501317">
      <w:pPr>
        <w:numPr>
          <w:ilvl w:val="1"/>
          <w:numId w:val="9"/>
        </w:numPr>
        <w:spacing w:line="276" w:lineRule="auto"/>
        <w:rPr>
          <w:rFonts w:ascii="Tahoma" w:hAnsi="Tahoma" w:cs="Tahoma"/>
        </w:rPr>
      </w:pPr>
      <w:r w:rsidRPr="0037594C">
        <w:rPr>
          <w:rFonts w:ascii="Tahoma" w:hAnsi="Tahoma" w:cs="Tahoma"/>
        </w:rPr>
        <w:t>Neotvírat dokumenty, které hlásí, že obsahují makra</w:t>
      </w:r>
      <w:r w:rsidR="00501317">
        <w:rPr>
          <w:rFonts w:ascii="Tahoma" w:hAnsi="Tahoma" w:cs="Tahoma"/>
        </w:rPr>
        <w:t>.</w:t>
      </w:r>
    </w:p>
    <w:p w:rsidR="0037594C" w:rsidRDefault="0037594C" w:rsidP="0037594C">
      <w:pPr>
        <w:spacing w:line="276" w:lineRule="auto"/>
        <w:ind w:left="360"/>
        <w:rPr>
          <w:rFonts w:ascii="Tahoma" w:hAnsi="Tahoma" w:cs="Tahoma"/>
        </w:rPr>
      </w:pPr>
    </w:p>
    <w:p w:rsidR="0037594C" w:rsidRPr="0037594C" w:rsidRDefault="0037594C" w:rsidP="0037594C">
      <w:pPr>
        <w:spacing w:line="276" w:lineRule="auto"/>
        <w:ind w:left="360"/>
        <w:rPr>
          <w:rFonts w:ascii="Tahoma" w:hAnsi="Tahoma" w:cs="Tahoma"/>
          <w:b/>
        </w:rPr>
      </w:pPr>
      <w:r w:rsidRPr="0037594C">
        <w:rPr>
          <w:rFonts w:ascii="Tahoma" w:hAnsi="Tahoma" w:cs="Tahoma"/>
          <w:b/>
        </w:rPr>
        <w:t>Je možné, aby vir přišel v podobě zavirovaného e-mailu po internetu?</w:t>
      </w:r>
      <w:r w:rsidR="00501317">
        <w:rPr>
          <w:rFonts w:ascii="Tahoma" w:hAnsi="Tahoma" w:cs="Tahoma"/>
          <w:b/>
        </w:rPr>
        <w:t xml:space="preserve"> Ano - Ne</w:t>
      </w:r>
    </w:p>
    <w:p w:rsidR="0037594C" w:rsidRPr="0037594C" w:rsidRDefault="0037594C" w:rsidP="00EB5F98">
      <w:pPr>
        <w:ind w:firstLine="360"/>
        <w:rPr>
          <w:rFonts w:ascii="Tahoma" w:hAnsi="Tahoma" w:cs="Tahoma"/>
          <w:b/>
        </w:rPr>
      </w:pPr>
    </w:p>
    <w:p w:rsidR="005D3ADD" w:rsidRDefault="005D3ADD" w:rsidP="005D3ADD">
      <w:pPr>
        <w:rPr>
          <w:rFonts w:ascii="Tahoma" w:hAnsi="Tahoma" w:cs="Tahoma"/>
          <w:b/>
        </w:rPr>
      </w:pPr>
    </w:p>
    <w:p w:rsidR="005D3ADD" w:rsidRDefault="005D3ADD" w:rsidP="005D3AD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2) Obecné uživatelské programy</w:t>
      </w:r>
    </w:p>
    <w:p w:rsidR="005D3ADD" w:rsidRDefault="005D3ADD" w:rsidP="005D3ADD">
      <w:pPr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Textové editory</w:t>
      </w:r>
    </w:p>
    <w:p w:rsidR="005D3ADD" w:rsidRDefault="005D3ADD" w:rsidP="005D3ADD">
      <w:pPr>
        <w:rPr>
          <w:rFonts w:ascii="Tahoma" w:hAnsi="Tahoma" w:cs="Tahoma"/>
          <w:b/>
        </w:rPr>
      </w:pPr>
    </w:p>
    <w:p w:rsidR="005D3ADD" w:rsidRDefault="005D3ADD" w:rsidP="005D3ADD">
      <w:pPr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5D3ADD" w:rsidRDefault="005D3ADD" w:rsidP="005D3ADD">
      <w:pPr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Grafické editory</w:t>
      </w:r>
    </w:p>
    <w:p w:rsid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5D3ADD" w:rsidRP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Tabulkové procesory</w:t>
      </w:r>
    </w:p>
    <w:p w:rsid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5D3ADD" w:rsidRP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Prezentační programy</w:t>
      </w:r>
    </w:p>
    <w:p w:rsid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5D3ADD" w:rsidRP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Databázové systémy</w:t>
      </w:r>
    </w:p>
    <w:p w:rsid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5D3ADD" w:rsidRP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Programy pro zpracování zvuku a obrazu</w:t>
      </w:r>
    </w:p>
    <w:p w:rsidR="005D3ADD" w:rsidRDefault="005D3ADD" w:rsidP="005D3ADD">
      <w:pPr>
        <w:ind w:left="360"/>
        <w:rPr>
          <w:rFonts w:ascii="Tahoma" w:hAnsi="Tahoma" w:cs="Tahoma"/>
          <w:i/>
        </w:rPr>
      </w:pPr>
    </w:p>
    <w:p w:rsidR="005D3ADD" w:rsidRDefault="005D3ADD" w:rsidP="005D3ADD">
      <w:pPr>
        <w:ind w:left="360"/>
        <w:rPr>
          <w:rFonts w:ascii="Tahoma" w:hAnsi="Tahoma" w:cs="Tahoma"/>
          <w:i/>
        </w:rPr>
      </w:pPr>
    </w:p>
    <w:p w:rsidR="005D3ADD" w:rsidRPr="005D3ADD" w:rsidRDefault="005D3ADD" w:rsidP="005D3ADD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5D3ADD" w:rsidRPr="005D3ADD" w:rsidRDefault="005D3ADD" w:rsidP="005D3ADD">
      <w:pPr>
        <w:pStyle w:val="Odstavecseseznamem"/>
        <w:rPr>
          <w:rFonts w:ascii="Tahoma" w:hAnsi="Tahoma" w:cs="Tahoma"/>
          <w:b/>
        </w:rPr>
      </w:pPr>
    </w:p>
    <w:p w:rsidR="005D3ADD" w:rsidRDefault="005D3ADD" w:rsidP="005D3ADD">
      <w:pPr>
        <w:pStyle w:val="Odstavecseseznamem"/>
        <w:numPr>
          <w:ilvl w:val="0"/>
          <w:numId w:val="7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Komunikační programy</w:t>
      </w:r>
    </w:p>
    <w:p w:rsidR="005D3ADD" w:rsidRDefault="005D3ADD" w:rsidP="005D3ADD">
      <w:pPr>
        <w:pStyle w:val="Odstavecseseznamem"/>
        <w:ind w:left="720"/>
        <w:rPr>
          <w:rFonts w:ascii="Tahoma" w:hAnsi="Tahoma" w:cs="Tahoma"/>
          <w:i/>
        </w:rPr>
      </w:pPr>
    </w:p>
    <w:p w:rsidR="005D3ADD" w:rsidRDefault="005D3ADD" w:rsidP="00501317">
      <w:pPr>
        <w:ind w:firstLine="360"/>
        <w:rPr>
          <w:rFonts w:ascii="Tahoma" w:hAnsi="Tahoma" w:cs="Tahoma"/>
          <w:i/>
        </w:rPr>
      </w:pPr>
      <w:r w:rsidRPr="00501317">
        <w:rPr>
          <w:rFonts w:ascii="Tahoma" w:hAnsi="Tahoma" w:cs="Tahoma"/>
          <w:i/>
        </w:rPr>
        <w:t>Zástupci:</w:t>
      </w:r>
    </w:p>
    <w:p w:rsidR="00501317" w:rsidRPr="00501317" w:rsidRDefault="00501317" w:rsidP="00501317">
      <w:pPr>
        <w:ind w:firstLine="360"/>
        <w:rPr>
          <w:rFonts w:ascii="Tahoma" w:hAnsi="Tahoma" w:cs="Tahoma"/>
          <w:i/>
        </w:rPr>
      </w:pPr>
    </w:p>
    <w:p w:rsidR="00395708" w:rsidRDefault="00395708" w:rsidP="00395708">
      <w:pPr>
        <w:rPr>
          <w:rFonts w:ascii="Tahoma" w:hAnsi="Tahoma" w:cs="Tahoma"/>
          <w:b/>
        </w:rPr>
      </w:pPr>
      <w:r w:rsidRPr="00395708">
        <w:rPr>
          <w:rFonts w:ascii="Tahoma" w:hAnsi="Tahoma" w:cs="Tahoma"/>
          <w:b/>
        </w:rPr>
        <w:t>Ad 3. Zvlášt</w:t>
      </w:r>
      <w:r>
        <w:rPr>
          <w:rFonts w:ascii="Tahoma" w:hAnsi="Tahoma" w:cs="Tahoma"/>
          <w:b/>
        </w:rPr>
        <w:t>ní uživatelské programy</w:t>
      </w:r>
    </w:p>
    <w:p w:rsidR="00395708" w:rsidRDefault="00395708" w:rsidP="00395708">
      <w:pPr>
        <w:rPr>
          <w:rFonts w:ascii="Tahoma" w:hAnsi="Tahoma" w:cs="Tahoma"/>
          <w:b/>
        </w:rPr>
      </w:pPr>
    </w:p>
    <w:p w:rsidR="00395708" w:rsidRPr="005D3ADD" w:rsidRDefault="00395708" w:rsidP="00395708">
      <w:pPr>
        <w:ind w:left="360"/>
        <w:rPr>
          <w:rFonts w:ascii="Tahoma" w:hAnsi="Tahoma" w:cs="Tahoma"/>
          <w:i/>
        </w:rPr>
      </w:pPr>
      <w:r w:rsidRPr="005D3ADD">
        <w:rPr>
          <w:rFonts w:ascii="Tahoma" w:hAnsi="Tahoma" w:cs="Tahoma"/>
          <w:i/>
        </w:rPr>
        <w:t>Zástupci:</w:t>
      </w:r>
    </w:p>
    <w:p w:rsidR="00395708" w:rsidRDefault="00395708" w:rsidP="00395708">
      <w:pPr>
        <w:rPr>
          <w:rFonts w:ascii="Tahoma" w:hAnsi="Tahoma" w:cs="Tahoma"/>
          <w:b/>
        </w:rPr>
      </w:pPr>
    </w:p>
    <w:p w:rsidR="00395708" w:rsidRDefault="00395708" w:rsidP="00395708">
      <w:pPr>
        <w:rPr>
          <w:rFonts w:ascii="Tahoma" w:hAnsi="Tahoma" w:cs="Tahoma"/>
          <w:b/>
        </w:rPr>
      </w:pPr>
    </w:p>
    <w:p w:rsidR="00395708" w:rsidRPr="00395708" w:rsidRDefault="00395708" w:rsidP="00395708">
      <w:pPr>
        <w:pBdr>
          <w:bottom w:val="single" w:sz="4" w:space="1" w:color="auto"/>
        </w:pBdr>
        <w:rPr>
          <w:rFonts w:ascii="Tahoma" w:hAnsi="Tahoma" w:cs="Tahoma"/>
          <w:b/>
          <w:sz w:val="28"/>
        </w:rPr>
      </w:pPr>
      <w:r w:rsidRPr="00395708">
        <w:rPr>
          <w:rFonts w:ascii="Tahoma" w:hAnsi="Tahoma" w:cs="Tahoma"/>
          <w:b/>
          <w:sz w:val="28"/>
        </w:rPr>
        <w:t>Legalita software</w:t>
      </w:r>
    </w:p>
    <w:p w:rsidR="005D3ADD" w:rsidRPr="008A29CC" w:rsidRDefault="0096616E" w:rsidP="00395708">
      <w:pPr>
        <w:ind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Přiřaď </w:t>
      </w:r>
      <w:r w:rsidR="000B04FB">
        <w:rPr>
          <w:rFonts w:ascii="Tahoma" w:hAnsi="Tahoma" w:cs="Tahoma"/>
          <w:i/>
        </w:rPr>
        <w:t xml:space="preserve">(pomocí šipek) </w:t>
      </w:r>
      <w:r>
        <w:rPr>
          <w:rFonts w:ascii="Tahoma" w:hAnsi="Tahoma" w:cs="Tahoma"/>
          <w:i/>
        </w:rPr>
        <w:t>k jednotlivým způsobům distribuce</w:t>
      </w:r>
      <w:r w:rsidR="000B04FB">
        <w:rPr>
          <w:rFonts w:ascii="Tahoma" w:hAnsi="Tahoma" w:cs="Tahoma"/>
          <w:i/>
        </w:rPr>
        <w:t xml:space="preserve"> SW</w:t>
      </w:r>
      <w:r>
        <w:rPr>
          <w:rFonts w:ascii="Tahoma" w:hAnsi="Tahoma" w:cs="Tahoma"/>
          <w:i/>
        </w:rPr>
        <w:t xml:space="preserve"> jejich vlastnost</w:t>
      </w:r>
    </w:p>
    <w:p w:rsidR="00395708" w:rsidRDefault="000D31B9" w:rsidP="005D3AD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70pt;margin-top:5.8pt;width:336pt;height:265.75pt;z-index:251662336" stroked="f">
            <v:textbox>
              <w:txbxContent>
                <w:p w:rsidR="0037594C" w:rsidRPr="0096616E" w:rsidRDefault="0037594C" w:rsidP="00501317">
                  <w:pPr>
                    <w:pStyle w:val="Odstavecseseznamem"/>
                    <w:numPr>
                      <w:ilvl w:val="0"/>
                      <w:numId w:val="11"/>
                    </w:numPr>
                    <w:jc w:val="both"/>
                    <w:rPr>
                      <w:rFonts w:ascii="Tahoma" w:hAnsi="Tahoma" w:cs="Tahoma"/>
                    </w:rPr>
                  </w:pPr>
                  <w:r w:rsidRPr="0096616E">
                    <w:rPr>
                      <w:rFonts w:ascii="Tahoma" w:hAnsi="Tahoma" w:cs="Tahoma"/>
                    </w:rPr>
                    <w:t>programy, které mají integrovanou nepříjemnou reklamu</w:t>
                  </w:r>
                  <w:r w:rsidR="0096616E">
                    <w:rPr>
                      <w:rFonts w:ascii="Tahoma" w:hAnsi="Tahoma" w:cs="Tahoma"/>
                    </w:rPr>
                    <w:t>.</w:t>
                  </w:r>
                </w:p>
                <w:p w:rsidR="0037594C" w:rsidRPr="0096616E" w:rsidRDefault="0037594C" w:rsidP="00501317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37594C" w:rsidRPr="0096616E" w:rsidRDefault="0037594C" w:rsidP="00501317">
                  <w:pPr>
                    <w:pStyle w:val="Odstavecseseznamem"/>
                    <w:numPr>
                      <w:ilvl w:val="0"/>
                      <w:numId w:val="11"/>
                    </w:numPr>
                    <w:jc w:val="both"/>
                    <w:rPr>
                      <w:rFonts w:ascii="Tahoma" w:hAnsi="Tahoma" w:cs="Tahoma"/>
                    </w:rPr>
                  </w:pPr>
                  <w:r w:rsidRPr="0096616E">
                    <w:rPr>
                      <w:rFonts w:ascii="Tahoma" w:hAnsi="Tahoma" w:cs="Tahoma"/>
                    </w:rPr>
                    <w:t>autor žádá uživatele o zaslání pohlednice</w:t>
                  </w:r>
                  <w:r w:rsidR="0096616E">
                    <w:rPr>
                      <w:rFonts w:ascii="Tahoma" w:hAnsi="Tahoma" w:cs="Tahoma"/>
                    </w:rPr>
                    <w:t>.</w:t>
                  </w:r>
                </w:p>
                <w:p w:rsidR="0037594C" w:rsidRPr="0096616E" w:rsidRDefault="0037594C" w:rsidP="00501317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37594C" w:rsidRPr="0096616E" w:rsidRDefault="0037594C" w:rsidP="00501317">
                  <w:pPr>
                    <w:pStyle w:val="Odstavecseseznamem"/>
                    <w:numPr>
                      <w:ilvl w:val="0"/>
                      <w:numId w:val="11"/>
                    </w:numPr>
                    <w:jc w:val="both"/>
                    <w:rPr>
                      <w:rFonts w:ascii="Tahoma" w:hAnsi="Tahoma" w:cs="Tahoma"/>
                    </w:rPr>
                  </w:pPr>
                  <w:r w:rsidRPr="0096616E">
                    <w:rPr>
                      <w:rFonts w:ascii="Tahoma" w:hAnsi="Tahoma" w:cs="Tahoma"/>
                    </w:rPr>
                    <w:t>funkčně nebo časově (trial) omezená verze komerčního software, která se šíří zdarma</w:t>
                  </w:r>
                  <w:r w:rsidR="0096616E">
                    <w:rPr>
                      <w:rFonts w:ascii="Tahoma" w:hAnsi="Tahoma" w:cs="Tahoma"/>
                    </w:rPr>
                    <w:t>.</w:t>
                  </w:r>
                </w:p>
                <w:p w:rsidR="0037594C" w:rsidRPr="0096616E" w:rsidRDefault="0037594C" w:rsidP="00501317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37594C" w:rsidRPr="0096616E" w:rsidRDefault="0037594C" w:rsidP="00501317">
                  <w:pPr>
                    <w:pStyle w:val="Odstavecseseznamem"/>
                    <w:numPr>
                      <w:ilvl w:val="0"/>
                      <w:numId w:val="11"/>
                    </w:numPr>
                    <w:jc w:val="both"/>
                    <w:rPr>
                      <w:rFonts w:ascii="Tahoma" w:hAnsi="Tahoma" w:cs="Tahoma"/>
                    </w:rPr>
                  </w:pPr>
                  <w:r w:rsidRPr="0096616E">
                    <w:rPr>
                      <w:rFonts w:ascii="Tahoma" w:hAnsi="Tahoma" w:cs="Tahoma"/>
                    </w:rPr>
                    <w:t>software, jehož užívání je naprosto zdarma</w:t>
                  </w:r>
                  <w:r w:rsidR="0096616E">
                    <w:rPr>
                      <w:rFonts w:ascii="Tahoma" w:hAnsi="Tahoma" w:cs="Tahoma"/>
                    </w:rPr>
                    <w:t>.</w:t>
                  </w:r>
                </w:p>
                <w:p w:rsidR="0037594C" w:rsidRPr="0096616E" w:rsidRDefault="0037594C" w:rsidP="00501317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37594C" w:rsidRPr="0096616E" w:rsidRDefault="0037594C" w:rsidP="00501317">
                  <w:pPr>
                    <w:pStyle w:val="Odstavecseseznamem"/>
                    <w:numPr>
                      <w:ilvl w:val="0"/>
                      <w:numId w:val="11"/>
                    </w:numPr>
                    <w:jc w:val="both"/>
                    <w:rPr>
                      <w:rFonts w:ascii="Tahoma" w:hAnsi="Tahoma" w:cs="Tahoma"/>
                    </w:rPr>
                  </w:pPr>
                  <w:r w:rsidRPr="0096616E">
                    <w:rPr>
                      <w:rFonts w:ascii="Tahoma" w:hAnsi="Tahoma" w:cs="Tahoma"/>
                    </w:rPr>
                    <w:t>software, který lze volně distribuovat a zdarma vyzkoušet, pro další používání je třeba zaplatit</w:t>
                  </w:r>
                  <w:r w:rsidR="0096616E">
                    <w:rPr>
                      <w:rFonts w:ascii="Tahoma" w:hAnsi="Tahoma" w:cs="Tahoma"/>
                    </w:rPr>
                    <w:t>.</w:t>
                  </w:r>
                </w:p>
                <w:p w:rsidR="0096616E" w:rsidRPr="0096616E" w:rsidRDefault="0096616E" w:rsidP="00501317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96616E" w:rsidRPr="0096616E" w:rsidRDefault="0096616E" w:rsidP="00501317">
                  <w:pPr>
                    <w:pStyle w:val="Odstavecseseznamem"/>
                    <w:numPr>
                      <w:ilvl w:val="0"/>
                      <w:numId w:val="11"/>
                    </w:numPr>
                    <w:jc w:val="both"/>
                    <w:rPr>
                      <w:rFonts w:ascii="Tahoma" w:hAnsi="Tahoma" w:cs="Tahoma"/>
                    </w:rPr>
                  </w:pPr>
                  <w:r w:rsidRPr="0096616E">
                    <w:rPr>
                      <w:rFonts w:ascii="Tahoma" w:hAnsi="Tahoma" w:cs="Tahoma"/>
                    </w:rPr>
                    <w:t>dílo, jehož majetková autorská práva nejsou chráněna, může být volně využíváno za dodržení určitých podmínek</w:t>
                  </w:r>
                  <w:r>
                    <w:rPr>
                      <w:rFonts w:ascii="Tahoma" w:hAnsi="Tahoma" w:cs="Tahoma"/>
                    </w:rPr>
                    <w:t>.</w:t>
                  </w:r>
                </w:p>
              </w:txbxContent>
            </v:textbox>
          </v:shape>
        </w:pict>
      </w:r>
    </w:p>
    <w:p w:rsidR="00395708" w:rsidRDefault="00395708" w:rsidP="005D3ADD">
      <w:pPr>
        <w:rPr>
          <w:rFonts w:ascii="Tahoma" w:hAnsi="Tahoma" w:cs="Tahoma"/>
        </w:rPr>
      </w:pPr>
      <w:r>
        <w:rPr>
          <w:rFonts w:ascii="Tahoma" w:hAnsi="Tahoma" w:cs="Tahoma"/>
        </w:rPr>
        <w:t>Freeware:</w:t>
      </w:r>
    </w:p>
    <w:p w:rsidR="00395708" w:rsidRDefault="00395708" w:rsidP="005D3ADD">
      <w:pPr>
        <w:rPr>
          <w:rFonts w:ascii="Tahoma" w:hAnsi="Tahoma" w:cs="Tahoma"/>
        </w:rPr>
      </w:pPr>
    </w:p>
    <w:p w:rsidR="00395708" w:rsidRDefault="00395708" w:rsidP="005D3ADD">
      <w:pPr>
        <w:rPr>
          <w:rFonts w:ascii="Tahoma" w:hAnsi="Tahoma" w:cs="Tahoma"/>
        </w:rPr>
      </w:pPr>
    </w:p>
    <w:p w:rsidR="00395708" w:rsidRDefault="00395708" w:rsidP="005D3ADD">
      <w:pPr>
        <w:rPr>
          <w:rFonts w:ascii="Tahoma" w:hAnsi="Tahoma" w:cs="Tahoma"/>
        </w:rPr>
      </w:pPr>
      <w:r>
        <w:rPr>
          <w:rFonts w:ascii="Tahoma" w:hAnsi="Tahoma" w:cs="Tahoma"/>
        </w:rPr>
        <w:t>Demo:</w:t>
      </w:r>
    </w:p>
    <w:p w:rsidR="00395708" w:rsidRDefault="00395708" w:rsidP="005D3ADD">
      <w:pPr>
        <w:rPr>
          <w:rFonts w:ascii="Tahoma" w:hAnsi="Tahoma" w:cs="Tahoma"/>
        </w:rPr>
      </w:pPr>
    </w:p>
    <w:p w:rsidR="00395708" w:rsidRDefault="00395708" w:rsidP="005D3ADD">
      <w:pPr>
        <w:rPr>
          <w:rFonts w:ascii="Tahoma" w:hAnsi="Tahoma" w:cs="Tahoma"/>
        </w:rPr>
      </w:pPr>
    </w:p>
    <w:p w:rsidR="00395708" w:rsidRDefault="00395708" w:rsidP="005D3ADD">
      <w:pPr>
        <w:rPr>
          <w:rFonts w:ascii="Tahoma" w:hAnsi="Tahoma" w:cs="Tahoma"/>
        </w:rPr>
      </w:pPr>
      <w:r>
        <w:rPr>
          <w:rFonts w:ascii="Tahoma" w:hAnsi="Tahoma" w:cs="Tahoma"/>
        </w:rPr>
        <w:t>Shareware:</w:t>
      </w:r>
    </w:p>
    <w:p w:rsidR="00395708" w:rsidRDefault="00395708" w:rsidP="005D3ADD">
      <w:pPr>
        <w:rPr>
          <w:rFonts w:ascii="Tahoma" w:hAnsi="Tahoma" w:cs="Tahoma"/>
        </w:rPr>
      </w:pPr>
    </w:p>
    <w:p w:rsidR="00395708" w:rsidRDefault="00395708" w:rsidP="005D3AD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Public </w:t>
      </w:r>
      <w:proofErr w:type="spellStart"/>
      <w:r>
        <w:rPr>
          <w:rFonts w:ascii="Tahoma" w:hAnsi="Tahoma" w:cs="Tahoma"/>
        </w:rPr>
        <w:t>Domain</w:t>
      </w:r>
      <w:proofErr w:type="spellEnd"/>
      <w:r>
        <w:rPr>
          <w:rFonts w:ascii="Tahoma" w:hAnsi="Tahoma" w:cs="Tahoma"/>
        </w:rPr>
        <w:t>:</w:t>
      </w:r>
    </w:p>
    <w:p w:rsidR="0037594C" w:rsidRDefault="0037594C" w:rsidP="005D3ADD">
      <w:pPr>
        <w:rPr>
          <w:rFonts w:ascii="Tahoma" w:hAnsi="Tahoma" w:cs="Tahoma"/>
        </w:rPr>
      </w:pPr>
    </w:p>
    <w:p w:rsidR="0037594C" w:rsidRDefault="0037594C" w:rsidP="005D3AD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Adware</w:t>
      </w:r>
      <w:proofErr w:type="spellEnd"/>
      <w:r>
        <w:rPr>
          <w:rFonts w:ascii="Tahoma" w:hAnsi="Tahoma" w:cs="Tahoma"/>
        </w:rPr>
        <w:t>:</w:t>
      </w:r>
    </w:p>
    <w:p w:rsidR="0037594C" w:rsidRDefault="0037594C" w:rsidP="005D3ADD">
      <w:pPr>
        <w:rPr>
          <w:rFonts w:ascii="Tahoma" w:hAnsi="Tahoma" w:cs="Tahoma"/>
        </w:rPr>
      </w:pPr>
    </w:p>
    <w:p w:rsidR="0037594C" w:rsidRDefault="0037594C" w:rsidP="005D3AD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Cardware</w:t>
      </w:r>
      <w:proofErr w:type="spellEnd"/>
      <w:r>
        <w:rPr>
          <w:rFonts w:ascii="Tahoma" w:hAnsi="Tahoma" w:cs="Tahoma"/>
        </w:rPr>
        <w:t>:</w:t>
      </w:r>
    </w:p>
    <w:p w:rsidR="0037594C" w:rsidRDefault="0037594C" w:rsidP="005D3ADD">
      <w:pPr>
        <w:rPr>
          <w:rFonts w:ascii="Tahoma" w:hAnsi="Tahoma" w:cs="Tahoma"/>
        </w:rPr>
      </w:pPr>
    </w:p>
    <w:p w:rsidR="0037594C" w:rsidRDefault="0037594C" w:rsidP="005D3ADD">
      <w:pPr>
        <w:rPr>
          <w:rFonts w:ascii="Tahoma" w:hAnsi="Tahoma" w:cs="Tahoma"/>
        </w:rPr>
      </w:pPr>
    </w:p>
    <w:p w:rsidR="0096616E" w:rsidRDefault="0096616E" w:rsidP="005D3ADD">
      <w:pPr>
        <w:rPr>
          <w:rFonts w:ascii="Tahoma" w:hAnsi="Tahoma" w:cs="Tahoma"/>
        </w:rPr>
      </w:pPr>
    </w:p>
    <w:p w:rsidR="00395708" w:rsidRDefault="00395708" w:rsidP="005D3ADD">
      <w:pPr>
        <w:rPr>
          <w:rFonts w:ascii="Tahoma" w:hAnsi="Tahoma" w:cs="Tahoma"/>
        </w:rPr>
      </w:pPr>
    </w:p>
    <w:p w:rsidR="0037594C" w:rsidRDefault="0037594C" w:rsidP="0063703F">
      <w:pPr>
        <w:spacing w:line="276" w:lineRule="auto"/>
        <w:ind w:left="360"/>
        <w:rPr>
          <w:rFonts w:ascii="Tahoma" w:hAnsi="Tahoma" w:cs="Tahoma"/>
          <w:b/>
        </w:rPr>
      </w:pPr>
      <w:r w:rsidRPr="0037594C">
        <w:rPr>
          <w:rFonts w:ascii="Tahoma" w:hAnsi="Tahoma" w:cs="Tahoma"/>
          <w:b/>
        </w:rPr>
        <w:lastRenderedPageBreak/>
        <w:t>Pokud si od legálně zakoupeného hudebního CD vytvoříte pro svoji potřebu vypálenou kopii, je to legální?</w:t>
      </w:r>
      <w:r w:rsidR="0096616E">
        <w:rPr>
          <w:rFonts w:ascii="Tahoma" w:hAnsi="Tahoma" w:cs="Tahoma"/>
          <w:b/>
        </w:rPr>
        <w:t xml:space="preserve"> </w:t>
      </w:r>
      <w:r w:rsidR="0096616E" w:rsidRPr="0096616E">
        <w:rPr>
          <w:rFonts w:ascii="Tahoma" w:hAnsi="Tahoma" w:cs="Tahoma"/>
        </w:rPr>
        <w:t>Špatné tvrzení škrtni.</w:t>
      </w:r>
    </w:p>
    <w:p w:rsidR="0096616E" w:rsidRDefault="0096616E" w:rsidP="0096616E">
      <w:pPr>
        <w:spacing w:line="276" w:lineRule="auto"/>
        <w:ind w:left="360"/>
        <w:rPr>
          <w:rFonts w:ascii="Tahoma" w:hAnsi="Tahoma" w:cs="Tahoma"/>
          <w:b/>
        </w:rPr>
      </w:pPr>
    </w:p>
    <w:p w:rsidR="0096616E" w:rsidRDefault="000D31B9" w:rsidP="0096616E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oundrect id="_x0000_s2057" style="position:absolute;margin-left:260.9pt;margin-top:8.4pt;width:121.7pt;height:32.6pt;z-index:251664384" arcsize="10923f">
            <v:shadow on="t" opacity=".5" offset="-6pt,-6pt"/>
            <v:textbox>
              <w:txbxContent>
                <w:p w:rsidR="0096616E" w:rsidRPr="0063703F" w:rsidRDefault="0096616E" w:rsidP="0096616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3703F">
                    <w:rPr>
                      <w:rFonts w:ascii="Tahoma" w:hAnsi="Tahoma" w:cs="Tahoma"/>
                      <w:b/>
                    </w:rPr>
                    <w:t>Nelegální</w:t>
                  </w:r>
                </w:p>
              </w:txbxContent>
            </v:textbox>
          </v:roundrect>
        </w:pict>
      </w:r>
      <w:r>
        <w:rPr>
          <w:rFonts w:ascii="Tahoma" w:hAnsi="Tahoma" w:cs="Tahoma"/>
          <w:b/>
          <w:noProof/>
        </w:rPr>
        <w:pict>
          <v:roundrect id="_x0000_s2055" style="position:absolute;margin-left:96.3pt;margin-top:8.4pt;width:121.7pt;height:32.6pt;z-index:251663360" arcsize="10923f">
            <v:shadow on="t" opacity=".5" offset="-6pt,-6pt"/>
            <v:textbox>
              <w:txbxContent>
                <w:p w:rsidR="0096616E" w:rsidRPr="0063703F" w:rsidRDefault="0096616E" w:rsidP="0096616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3703F">
                    <w:rPr>
                      <w:rFonts w:ascii="Tahoma" w:hAnsi="Tahoma" w:cs="Tahoma"/>
                      <w:b/>
                    </w:rPr>
                    <w:t>Ano, legální</w:t>
                  </w:r>
                </w:p>
              </w:txbxContent>
            </v:textbox>
          </v:roundrect>
        </w:pict>
      </w:r>
    </w:p>
    <w:p w:rsidR="0096616E" w:rsidRDefault="0096616E" w:rsidP="0096616E">
      <w:pPr>
        <w:spacing w:line="276" w:lineRule="auto"/>
        <w:rPr>
          <w:rFonts w:ascii="Tahoma" w:hAnsi="Tahoma" w:cs="Tahoma"/>
          <w:b/>
        </w:rPr>
      </w:pPr>
    </w:p>
    <w:p w:rsidR="0096616E" w:rsidRDefault="0096616E" w:rsidP="0096616E">
      <w:pPr>
        <w:spacing w:line="276" w:lineRule="auto"/>
        <w:rPr>
          <w:rFonts w:ascii="Tahoma" w:hAnsi="Tahoma" w:cs="Tahoma"/>
          <w:b/>
        </w:rPr>
      </w:pPr>
    </w:p>
    <w:p w:rsidR="0096616E" w:rsidRPr="0037594C" w:rsidRDefault="0096616E" w:rsidP="0096616E">
      <w:pPr>
        <w:spacing w:line="276" w:lineRule="auto"/>
        <w:rPr>
          <w:rFonts w:ascii="Tahoma" w:hAnsi="Tahoma" w:cs="Tahoma"/>
          <w:b/>
        </w:rPr>
      </w:pPr>
    </w:p>
    <w:p w:rsidR="0037594C" w:rsidRDefault="0037594C" w:rsidP="0063703F">
      <w:pPr>
        <w:spacing w:line="276" w:lineRule="auto"/>
        <w:ind w:left="360"/>
        <w:rPr>
          <w:rFonts w:ascii="Tahoma" w:hAnsi="Tahoma" w:cs="Tahoma"/>
          <w:b/>
        </w:rPr>
      </w:pPr>
      <w:r w:rsidRPr="0037594C">
        <w:rPr>
          <w:rFonts w:ascii="Tahoma" w:hAnsi="Tahoma" w:cs="Tahoma"/>
          <w:b/>
        </w:rPr>
        <w:t>Kolik nelegálních programů je povoleno mít nainstalováno v počítači?</w:t>
      </w:r>
    </w:p>
    <w:p w:rsidR="0096616E" w:rsidRPr="0037594C" w:rsidRDefault="000D31B9" w:rsidP="0096616E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oundrect id="_x0000_s2058" style="position:absolute;margin-left:417.75pt;margin-top:14.2pt;width:86.55pt;height:32.6pt;z-index:251665408" arcsize="10923f">
            <v:shadow on="t" opacity=".5" offset="-6pt,-6pt"/>
            <v:textbox>
              <w:txbxContent>
                <w:p w:rsidR="0096616E" w:rsidRPr="0096616E" w:rsidRDefault="0096616E" w:rsidP="0096616E"/>
              </w:txbxContent>
            </v:textbox>
          </v:roundrect>
        </w:pict>
      </w:r>
    </w:p>
    <w:p w:rsidR="00EB5F98" w:rsidRPr="00EB5F98" w:rsidRDefault="00EB5F98" w:rsidP="00EB5F98">
      <w:pPr>
        <w:rPr>
          <w:rFonts w:ascii="Tahoma" w:hAnsi="Tahoma" w:cs="Tahoma"/>
          <w:b/>
        </w:rPr>
      </w:pPr>
    </w:p>
    <w:sectPr w:rsidR="00EB5F98" w:rsidRPr="00EB5F98" w:rsidSect="00125B03">
      <w:footerReference w:type="default" r:id="rId15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D6" w:rsidRDefault="00776BD6" w:rsidP="00034E12">
      <w:r>
        <w:separator/>
      </w:r>
    </w:p>
  </w:endnote>
  <w:endnote w:type="continuationSeparator" w:id="0">
    <w:p w:rsidR="00776BD6" w:rsidRDefault="00776BD6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verIt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D6" w:rsidRDefault="00776BD6" w:rsidP="00034E12">
      <w:r>
        <w:separator/>
      </w:r>
    </w:p>
  </w:footnote>
  <w:footnote w:type="continuationSeparator" w:id="0">
    <w:p w:rsidR="00776BD6" w:rsidRDefault="00776BD6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848"/>
    <w:multiLevelType w:val="hybridMultilevel"/>
    <w:tmpl w:val="FA982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73212"/>
    <w:multiLevelType w:val="hybridMultilevel"/>
    <w:tmpl w:val="474C94F0"/>
    <w:lvl w:ilvl="0" w:tplc="54A0F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C63F7"/>
    <w:multiLevelType w:val="hybridMultilevel"/>
    <w:tmpl w:val="71B0C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86A0A">
      <w:numFmt w:val="bullet"/>
      <w:lvlText w:val=""/>
      <w:lvlJc w:val="left"/>
      <w:pPr>
        <w:tabs>
          <w:tab w:val="num" w:pos="568"/>
        </w:tabs>
        <w:ind w:left="568" w:firstLine="0"/>
      </w:pPr>
      <w:rPr>
        <w:rFonts w:ascii="Wingdings" w:eastAsia="QuiverItal" w:hAnsi="Wingdings" w:cs="QuiverItal" w:hint="default"/>
        <w:color w:val="auto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76A97"/>
    <w:multiLevelType w:val="hybridMultilevel"/>
    <w:tmpl w:val="67884A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7E1B09"/>
    <w:multiLevelType w:val="hybridMultilevel"/>
    <w:tmpl w:val="BD1EA6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7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9D471D"/>
    <w:multiLevelType w:val="hybridMultilevel"/>
    <w:tmpl w:val="FF90F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04FB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1B9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1E9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0FB6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94C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8727C"/>
    <w:rsid w:val="0039005E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708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065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317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ADD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03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BDB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D6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9CC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47BB5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16E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5DC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81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301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018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6AF1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54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5F98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6C4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464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F1746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67CCC0-74A4-4669-9557-FE57A75D6CD5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F871F39-0352-43F4-A136-299A84C5EA61}">
      <dgm:prSet phldrT="[Text]"/>
      <dgm:spPr/>
      <dgm:t>
        <a:bodyPr/>
        <a:lstStyle/>
        <a:p>
          <a:pPr algn="l"/>
          <a:r>
            <a:rPr lang="cs-CZ"/>
            <a:t>1) Systémové programy</a:t>
          </a:r>
        </a:p>
      </dgm:t>
    </dgm:pt>
    <dgm:pt modelId="{EDD8DB17-5411-4BE7-B720-558C39C61669}" type="parTrans" cxnId="{8A2484CC-E183-4C05-90DD-502370386DB5}">
      <dgm:prSet/>
      <dgm:spPr/>
      <dgm:t>
        <a:bodyPr/>
        <a:lstStyle/>
        <a:p>
          <a:pPr algn="l"/>
          <a:endParaRPr lang="cs-CZ"/>
        </a:p>
      </dgm:t>
    </dgm:pt>
    <dgm:pt modelId="{3AB7E87D-E3A7-4CF4-9DD8-74F3541C1809}" type="sibTrans" cxnId="{8A2484CC-E183-4C05-90DD-502370386DB5}">
      <dgm:prSet/>
      <dgm:spPr/>
      <dgm:t>
        <a:bodyPr/>
        <a:lstStyle/>
        <a:p>
          <a:pPr algn="l"/>
          <a:endParaRPr lang="cs-CZ"/>
        </a:p>
      </dgm:t>
    </dgm:pt>
    <dgm:pt modelId="{F462AB05-1DB4-4A87-8F31-E4EAAEA224C7}">
      <dgm:prSet phldrT="[Text]"/>
      <dgm:spPr/>
      <dgm:t>
        <a:bodyPr/>
        <a:lstStyle/>
        <a:p>
          <a:pPr algn="l"/>
          <a:r>
            <a:rPr lang="cs-CZ"/>
            <a:t>2) Obecné uživatelské programy</a:t>
          </a:r>
        </a:p>
      </dgm:t>
    </dgm:pt>
    <dgm:pt modelId="{3903A61A-7B95-4A1D-AE65-A50234AC68AE}" type="parTrans" cxnId="{B3066A0C-8443-4135-BFCE-8F26ABB0AF6B}">
      <dgm:prSet/>
      <dgm:spPr/>
      <dgm:t>
        <a:bodyPr/>
        <a:lstStyle/>
        <a:p>
          <a:pPr algn="l"/>
          <a:endParaRPr lang="cs-CZ"/>
        </a:p>
      </dgm:t>
    </dgm:pt>
    <dgm:pt modelId="{064C2FFD-69F4-4983-BA5B-14FAE924A5F7}" type="sibTrans" cxnId="{B3066A0C-8443-4135-BFCE-8F26ABB0AF6B}">
      <dgm:prSet/>
      <dgm:spPr/>
      <dgm:t>
        <a:bodyPr/>
        <a:lstStyle/>
        <a:p>
          <a:pPr algn="l"/>
          <a:endParaRPr lang="cs-CZ"/>
        </a:p>
      </dgm:t>
    </dgm:pt>
    <dgm:pt modelId="{71426537-2110-4498-A086-7E397E840BC7}">
      <dgm:prSet phldrT="[Text]"/>
      <dgm:spPr/>
      <dgm:t>
        <a:bodyPr/>
        <a:lstStyle/>
        <a:p>
          <a:pPr algn="l"/>
          <a:r>
            <a:rPr lang="cs-CZ"/>
            <a:t>3) Zvláštní uživatelské programy</a:t>
          </a:r>
        </a:p>
      </dgm:t>
    </dgm:pt>
    <dgm:pt modelId="{00555CE7-B11A-4E11-90E6-4A80C5BFFE10}" type="parTrans" cxnId="{CC0C70F9-4EEC-4DFF-BAA9-C468D2B43C86}">
      <dgm:prSet/>
      <dgm:spPr/>
      <dgm:t>
        <a:bodyPr/>
        <a:lstStyle/>
        <a:p>
          <a:pPr algn="l"/>
          <a:endParaRPr lang="cs-CZ"/>
        </a:p>
      </dgm:t>
    </dgm:pt>
    <dgm:pt modelId="{E136E0FC-DCE0-47AF-8C9D-453CB7FA2DC6}" type="sibTrans" cxnId="{CC0C70F9-4EEC-4DFF-BAA9-C468D2B43C86}">
      <dgm:prSet/>
      <dgm:spPr/>
      <dgm:t>
        <a:bodyPr/>
        <a:lstStyle/>
        <a:p>
          <a:pPr algn="l"/>
          <a:endParaRPr lang="cs-CZ"/>
        </a:p>
      </dgm:t>
    </dgm:pt>
    <dgm:pt modelId="{FCB88812-127E-4B35-8FF4-C01BEF605882}" type="pres">
      <dgm:prSet presAssocID="{FA67CCC0-74A4-4669-9557-FE57A75D6CD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AAFFA3B9-9674-4FF5-BDC5-14D42871B78A}" type="pres">
      <dgm:prSet presAssocID="{FF871F39-0352-43F4-A136-299A84C5EA61}" presName="parentLin" presStyleCnt="0"/>
      <dgm:spPr/>
    </dgm:pt>
    <dgm:pt modelId="{E58E138B-C961-4814-9649-213B200DBAB5}" type="pres">
      <dgm:prSet presAssocID="{FF871F39-0352-43F4-A136-299A84C5EA61}" presName="parentLeftMargin" presStyleLbl="node1" presStyleIdx="0" presStyleCnt="3"/>
      <dgm:spPr/>
      <dgm:t>
        <a:bodyPr/>
        <a:lstStyle/>
        <a:p>
          <a:endParaRPr lang="cs-CZ"/>
        </a:p>
      </dgm:t>
    </dgm:pt>
    <dgm:pt modelId="{73D235B7-345A-4FFC-9F5F-3AC0C98A0365}" type="pres">
      <dgm:prSet presAssocID="{FF871F39-0352-43F4-A136-299A84C5EA6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1D74E06-9444-41F0-9701-B5434ECFBE1A}" type="pres">
      <dgm:prSet presAssocID="{FF871F39-0352-43F4-A136-299A84C5EA61}" presName="negativeSpace" presStyleCnt="0"/>
      <dgm:spPr/>
    </dgm:pt>
    <dgm:pt modelId="{C788F235-7A5B-421A-A83F-1577584B4CD2}" type="pres">
      <dgm:prSet presAssocID="{FF871F39-0352-43F4-A136-299A84C5EA61}" presName="childText" presStyleLbl="conFgAcc1" presStyleIdx="0" presStyleCnt="3">
        <dgm:presLayoutVars>
          <dgm:bulletEnabled val="1"/>
        </dgm:presLayoutVars>
      </dgm:prSet>
      <dgm:spPr/>
    </dgm:pt>
    <dgm:pt modelId="{900AD5E3-020F-46FE-B31B-A5C930EE62F0}" type="pres">
      <dgm:prSet presAssocID="{3AB7E87D-E3A7-4CF4-9DD8-74F3541C1809}" presName="spaceBetweenRectangles" presStyleCnt="0"/>
      <dgm:spPr/>
    </dgm:pt>
    <dgm:pt modelId="{ECA31650-1842-4564-B9C0-A4C461F65BC1}" type="pres">
      <dgm:prSet presAssocID="{F462AB05-1DB4-4A87-8F31-E4EAAEA224C7}" presName="parentLin" presStyleCnt="0"/>
      <dgm:spPr/>
    </dgm:pt>
    <dgm:pt modelId="{EC964750-3F80-4EA0-A9FF-68C1BF1540CE}" type="pres">
      <dgm:prSet presAssocID="{F462AB05-1DB4-4A87-8F31-E4EAAEA224C7}" presName="parentLeftMargin" presStyleLbl="node1" presStyleIdx="0" presStyleCnt="3"/>
      <dgm:spPr/>
      <dgm:t>
        <a:bodyPr/>
        <a:lstStyle/>
        <a:p>
          <a:endParaRPr lang="cs-CZ"/>
        </a:p>
      </dgm:t>
    </dgm:pt>
    <dgm:pt modelId="{BE098622-CD58-4C05-836D-6F05B6F1E916}" type="pres">
      <dgm:prSet presAssocID="{F462AB05-1DB4-4A87-8F31-E4EAAEA224C7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1F778DF-8E98-4BF8-8AF5-4A46987D90AC}" type="pres">
      <dgm:prSet presAssocID="{F462AB05-1DB4-4A87-8F31-E4EAAEA224C7}" presName="negativeSpace" presStyleCnt="0"/>
      <dgm:spPr/>
    </dgm:pt>
    <dgm:pt modelId="{01AE6774-8829-433C-AE4E-28D5AB2551E1}" type="pres">
      <dgm:prSet presAssocID="{F462AB05-1DB4-4A87-8F31-E4EAAEA224C7}" presName="childText" presStyleLbl="conFgAcc1" presStyleIdx="1" presStyleCnt="3">
        <dgm:presLayoutVars>
          <dgm:bulletEnabled val="1"/>
        </dgm:presLayoutVars>
      </dgm:prSet>
      <dgm:spPr/>
    </dgm:pt>
    <dgm:pt modelId="{C008FB02-B1D5-4450-8D55-29B2E975089C}" type="pres">
      <dgm:prSet presAssocID="{064C2FFD-69F4-4983-BA5B-14FAE924A5F7}" presName="spaceBetweenRectangles" presStyleCnt="0"/>
      <dgm:spPr/>
    </dgm:pt>
    <dgm:pt modelId="{2A327E6B-EE37-4E01-933B-EF81A78C40D2}" type="pres">
      <dgm:prSet presAssocID="{71426537-2110-4498-A086-7E397E840BC7}" presName="parentLin" presStyleCnt="0"/>
      <dgm:spPr/>
    </dgm:pt>
    <dgm:pt modelId="{F19E60E7-89B3-4A52-8D3B-FB68B387FD10}" type="pres">
      <dgm:prSet presAssocID="{71426537-2110-4498-A086-7E397E840BC7}" presName="parentLeftMargin" presStyleLbl="node1" presStyleIdx="1" presStyleCnt="3"/>
      <dgm:spPr/>
      <dgm:t>
        <a:bodyPr/>
        <a:lstStyle/>
        <a:p>
          <a:endParaRPr lang="cs-CZ"/>
        </a:p>
      </dgm:t>
    </dgm:pt>
    <dgm:pt modelId="{E5545356-92A1-431F-9BE0-81D543A90ADB}" type="pres">
      <dgm:prSet presAssocID="{71426537-2110-4498-A086-7E397E840BC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AB692BD-1779-456A-A91F-79957FC9F6FD}" type="pres">
      <dgm:prSet presAssocID="{71426537-2110-4498-A086-7E397E840BC7}" presName="negativeSpace" presStyleCnt="0"/>
      <dgm:spPr/>
    </dgm:pt>
    <dgm:pt modelId="{88D83AF2-33BD-4787-88A0-63A839851FFF}" type="pres">
      <dgm:prSet presAssocID="{71426537-2110-4498-A086-7E397E840BC7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D48A35C3-15FB-4D97-9D84-85CD6E9544CB}" type="presOf" srcId="{F462AB05-1DB4-4A87-8F31-E4EAAEA224C7}" destId="{EC964750-3F80-4EA0-A9FF-68C1BF1540CE}" srcOrd="0" destOrd="0" presId="urn:microsoft.com/office/officeart/2005/8/layout/list1"/>
    <dgm:cxn modelId="{B109002D-DF5C-46B7-925D-0A23AC87806C}" type="presOf" srcId="{71426537-2110-4498-A086-7E397E840BC7}" destId="{F19E60E7-89B3-4A52-8D3B-FB68B387FD10}" srcOrd="0" destOrd="0" presId="urn:microsoft.com/office/officeart/2005/8/layout/list1"/>
    <dgm:cxn modelId="{9739F49B-E264-46C4-B947-F1DAB8FEA2E6}" type="presOf" srcId="{FF871F39-0352-43F4-A136-299A84C5EA61}" destId="{73D235B7-345A-4FFC-9F5F-3AC0C98A0365}" srcOrd="1" destOrd="0" presId="urn:microsoft.com/office/officeart/2005/8/layout/list1"/>
    <dgm:cxn modelId="{CC0C70F9-4EEC-4DFF-BAA9-C468D2B43C86}" srcId="{FA67CCC0-74A4-4669-9557-FE57A75D6CD5}" destId="{71426537-2110-4498-A086-7E397E840BC7}" srcOrd="2" destOrd="0" parTransId="{00555CE7-B11A-4E11-90E6-4A80C5BFFE10}" sibTransId="{E136E0FC-DCE0-47AF-8C9D-453CB7FA2DC6}"/>
    <dgm:cxn modelId="{B31DDFE5-86E6-4195-A8A4-65E45780CABD}" type="presOf" srcId="{FF871F39-0352-43F4-A136-299A84C5EA61}" destId="{E58E138B-C961-4814-9649-213B200DBAB5}" srcOrd="0" destOrd="0" presId="urn:microsoft.com/office/officeart/2005/8/layout/list1"/>
    <dgm:cxn modelId="{B3066A0C-8443-4135-BFCE-8F26ABB0AF6B}" srcId="{FA67CCC0-74A4-4669-9557-FE57A75D6CD5}" destId="{F462AB05-1DB4-4A87-8F31-E4EAAEA224C7}" srcOrd="1" destOrd="0" parTransId="{3903A61A-7B95-4A1D-AE65-A50234AC68AE}" sibTransId="{064C2FFD-69F4-4983-BA5B-14FAE924A5F7}"/>
    <dgm:cxn modelId="{04A302A5-D8D0-4E6B-A2BA-073CB906381B}" type="presOf" srcId="{F462AB05-1DB4-4A87-8F31-E4EAAEA224C7}" destId="{BE098622-CD58-4C05-836D-6F05B6F1E916}" srcOrd="1" destOrd="0" presId="urn:microsoft.com/office/officeart/2005/8/layout/list1"/>
    <dgm:cxn modelId="{E805CE49-0A9E-4C3E-94E7-54D1DECCAC90}" type="presOf" srcId="{71426537-2110-4498-A086-7E397E840BC7}" destId="{E5545356-92A1-431F-9BE0-81D543A90ADB}" srcOrd="1" destOrd="0" presId="urn:microsoft.com/office/officeart/2005/8/layout/list1"/>
    <dgm:cxn modelId="{8A2484CC-E183-4C05-90DD-502370386DB5}" srcId="{FA67CCC0-74A4-4669-9557-FE57A75D6CD5}" destId="{FF871F39-0352-43F4-A136-299A84C5EA61}" srcOrd="0" destOrd="0" parTransId="{EDD8DB17-5411-4BE7-B720-558C39C61669}" sibTransId="{3AB7E87D-E3A7-4CF4-9DD8-74F3541C1809}"/>
    <dgm:cxn modelId="{8AA34476-90F5-4812-B92F-D2E711DC5162}" type="presOf" srcId="{FA67CCC0-74A4-4669-9557-FE57A75D6CD5}" destId="{FCB88812-127E-4B35-8FF4-C01BEF605882}" srcOrd="0" destOrd="0" presId="urn:microsoft.com/office/officeart/2005/8/layout/list1"/>
    <dgm:cxn modelId="{54E9AD27-92F2-4695-852F-D924260234F4}" type="presParOf" srcId="{FCB88812-127E-4B35-8FF4-C01BEF605882}" destId="{AAFFA3B9-9674-4FF5-BDC5-14D42871B78A}" srcOrd="0" destOrd="0" presId="urn:microsoft.com/office/officeart/2005/8/layout/list1"/>
    <dgm:cxn modelId="{1FB3886E-8B2E-4D19-908D-FDDEB507507E}" type="presParOf" srcId="{AAFFA3B9-9674-4FF5-BDC5-14D42871B78A}" destId="{E58E138B-C961-4814-9649-213B200DBAB5}" srcOrd="0" destOrd="0" presId="urn:microsoft.com/office/officeart/2005/8/layout/list1"/>
    <dgm:cxn modelId="{38AA132E-FAF2-41DC-B58E-70824BB8A97F}" type="presParOf" srcId="{AAFFA3B9-9674-4FF5-BDC5-14D42871B78A}" destId="{73D235B7-345A-4FFC-9F5F-3AC0C98A0365}" srcOrd="1" destOrd="0" presId="urn:microsoft.com/office/officeart/2005/8/layout/list1"/>
    <dgm:cxn modelId="{E667A1A8-C0AA-4647-A914-E4886102170C}" type="presParOf" srcId="{FCB88812-127E-4B35-8FF4-C01BEF605882}" destId="{51D74E06-9444-41F0-9701-B5434ECFBE1A}" srcOrd="1" destOrd="0" presId="urn:microsoft.com/office/officeart/2005/8/layout/list1"/>
    <dgm:cxn modelId="{42170C29-CBB8-4DC2-8810-40F988487C69}" type="presParOf" srcId="{FCB88812-127E-4B35-8FF4-C01BEF605882}" destId="{C788F235-7A5B-421A-A83F-1577584B4CD2}" srcOrd="2" destOrd="0" presId="urn:microsoft.com/office/officeart/2005/8/layout/list1"/>
    <dgm:cxn modelId="{21B9CA31-CFB0-47D3-A891-3D14F20576B1}" type="presParOf" srcId="{FCB88812-127E-4B35-8FF4-C01BEF605882}" destId="{900AD5E3-020F-46FE-B31B-A5C930EE62F0}" srcOrd="3" destOrd="0" presId="urn:microsoft.com/office/officeart/2005/8/layout/list1"/>
    <dgm:cxn modelId="{E5BFDD20-591C-4B96-94B5-6C448F82CCFE}" type="presParOf" srcId="{FCB88812-127E-4B35-8FF4-C01BEF605882}" destId="{ECA31650-1842-4564-B9C0-A4C461F65BC1}" srcOrd="4" destOrd="0" presId="urn:microsoft.com/office/officeart/2005/8/layout/list1"/>
    <dgm:cxn modelId="{52E68ECB-28EE-4522-8DA6-9EF97BC34E25}" type="presParOf" srcId="{ECA31650-1842-4564-B9C0-A4C461F65BC1}" destId="{EC964750-3F80-4EA0-A9FF-68C1BF1540CE}" srcOrd="0" destOrd="0" presId="urn:microsoft.com/office/officeart/2005/8/layout/list1"/>
    <dgm:cxn modelId="{C3D221A2-E28B-45D6-8809-3140E5661345}" type="presParOf" srcId="{ECA31650-1842-4564-B9C0-A4C461F65BC1}" destId="{BE098622-CD58-4C05-836D-6F05B6F1E916}" srcOrd="1" destOrd="0" presId="urn:microsoft.com/office/officeart/2005/8/layout/list1"/>
    <dgm:cxn modelId="{15CD6004-08AE-4BDE-9996-800F1818E598}" type="presParOf" srcId="{FCB88812-127E-4B35-8FF4-C01BEF605882}" destId="{71F778DF-8E98-4BF8-8AF5-4A46987D90AC}" srcOrd="5" destOrd="0" presId="urn:microsoft.com/office/officeart/2005/8/layout/list1"/>
    <dgm:cxn modelId="{526F9FA5-B44C-479D-94DC-4F1B4371EBD2}" type="presParOf" srcId="{FCB88812-127E-4B35-8FF4-C01BEF605882}" destId="{01AE6774-8829-433C-AE4E-28D5AB2551E1}" srcOrd="6" destOrd="0" presId="urn:microsoft.com/office/officeart/2005/8/layout/list1"/>
    <dgm:cxn modelId="{5C1727E0-1B77-4F4C-94B2-408BA39DFE13}" type="presParOf" srcId="{FCB88812-127E-4B35-8FF4-C01BEF605882}" destId="{C008FB02-B1D5-4450-8D55-29B2E975089C}" srcOrd="7" destOrd="0" presId="urn:microsoft.com/office/officeart/2005/8/layout/list1"/>
    <dgm:cxn modelId="{CA89069D-1774-4201-87A2-9538A833B9FE}" type="presParOf" srcId="{FCB88812-127E-4B35-8FF4-C01BEF605882}" destId="{2A327E6B-EE37-4E01-933B-EF81A78C40D2}" srcOrd="8" destOrd="0" presId="urn:microsoft.com/office/officeart/2005/8/layout/list1"/>
    <dgm:cxn modelId="{D3C374B0-7285-479C-BDC8-57332A3EA729}" type="presParOf" srcId="{2A327E6B-EE37-4E01-933B-EF81A78C40D2}" destId="{F19E60E7-89B3-4A52-8D3B-FB68B387FD10}" srcOrd="0" destOrd="0" presId="urn:microsoft.com/office/officeart/2005/8/layout/list1"/>
    <dgm:cxn modelId="{3054E036-47D6-46F7-BBFD-3A861A867364}" type="presParOf" srcId="{2A327E6B-EE37-4E01-933B-EF81A78C40D2}" destId="{E5545356-92A1-431F-9BE0-81D543A90ADB}" srcOrd="1" destOrd="0" presId="urn:microsoft.com/office/officeart/2005/8/layout/list1"/>
    <dgm:cxn modelId="{E811D3C6-4A4A-4443-B1D2-4F7CAC403C1D}" type="presParOf" srcId="{FCB88812-127E-4B35-8FF4-C01BEF605882}" destId="{7AB692BD-1779-456A-A91F-79957FC9F6FD}" srcOrd="9" destOrd="0" presId="urn:microsoft.com/office/officeart/2005/8/layout/list1"/>
    <dgm:cxn modelId="{02E2BBDB-5402-43E7-934F-6A1DB86BCC19}" type="presParOf" srcId="{FCB88812-127E-4B35-8FF4-C01BEF605882}" destId="{88D83AF2-33BD-4787-88A0-63A839851FFF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788F235-7A5B-421A-A83F-1577584B4CD2}">
      <dsp:nvSpPr>
        <dsp:cNvPr id="0" name=""/>
        <dsp:cNvSpPr/>
      </dsp:nvSpPr>
      <dsp:spPr>
        <a:xfrm>
          <a:off x="0" y="352302"/>
          <a:ext cx="480921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D235B7-345A-4FFC-9F5F-3AC0C98A0365}">
      <dsp:nvSpPr>
        <dsp:cNvPr id="0" name=""/>
        <dsp:cNvSpPr/>
      </dsp:nvSpPr>
      <dsp:spPr>
        <a:xfrm>
          <a:off x="240460" y="86622"/>
          <a:ext cx="3366452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244" tIns="0" rIns="127244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1) Systémové programy</a:t>
          </a:r>
        </a:p>
      </dsp:txBody>
      <dsp:txXfrm>
        <a:off x="240460" y="86622"/>
        <a:ext cx="3366452" cy="531360"/>
      </dsp:txXfrm>
    </dsp:sp>
    <dsp:sp modelId="{01AE6774-8829-433C-AE4E-28D5AB2551E1}">
      <dsp:nvSpPr>
        <dsp:cNvPr id="0" name=""/>
        <dsp:cNvSpPr/>
      </dsp:nvSpPr>
      <dsp:spPr>
        <a:xfrm>
          <a:off x="0" y="1168782"/>
          <a:ext cx="480921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098622-CD58-4C05-836D-6F05B6F1E916}">
      <dsp:nvSpPr>
        <dsp:cNvPr id="0" name=""/>
        <dsp:cNvSpPr/>
      </dsp:nvSpPr>
      <dsp:spPr>
        <a:xfrm>
          <a:off x="240460" y="903102"/>
          <a:ext cx="3366452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244" tIns="0" rIns="127244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2) Obecné uživatelské programy</a:t>
          </a:r>
        </a:p>
      </dsp:txBody>
      <dsp:txXfrm>
        <a:off x="240460" y="903102"/>
        <a:ext cx="3366452" cy="531360"/>
      </dsp:txXfrm>
    </dsp:sp>
    <dsp:sp modelId="{88D83AF2-33BD-4787-88A0-63A839851FFF}">
      <dsp:nvSpPr>
        <dsp:cNvPr id="0" name=""/>
        <dsp:cNvSpPr/>
      </dsp:nvSpPr>
      <dsp:spPr>
        <a:xfrm>
          <a:off x="0" y="1985262"/>
          <a:ext cx="4809218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545356-92A1-431F-9BE0-81D543A90ADB}">
      <dsp:nvSpPr>
        <dsp:cNvPr id="0" name=""/>
        <dsp:cNvSpPr/>
      </dsp:nvSpPr>
      <dsp:spPr>
        <a:xfrm>
          <a:off x="240460" y="1719582"/>
          <a:ext cx="3366452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244" tIns="0" rIns="127244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3) Zvláštní uživatelské programy</a:t>
          </a:r>
        </a:p>
      </dsp:txBody>
      <dsp:txXfrm>
        <a:off x="240460" y="1719582"/>
        <a:ext cx="3366452" cy="531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2011-07-04T19:34:00Z</cp:lastPrinted>
  <dcterms:created xsi:type="dcterms:W3CDTF">2011-04-12T10:22:00Z</dcterms:created>
  <dcterms:modified xsi:type="dcterms:W3CDTF">2011-07-14T19:37:00Z</dcterms:modified>
</cp:coreProperties>
</file>