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6" w:rsidRPr="00183E03" w:rsidRDefault="00497EC6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497EC6" w:rsidRDefault="00497EC6" w:rsidP="00F0055F">
      <w:pPr>
        <w:jc w:val="center"/>
        <w:rPr>
          <w:rFonts w:ascii="Tahoma" w:hAnsi="Tahoma" w:cs="Tahoma"/>
        </w:rPr>
      </w:pPr>
    </w:p>
    <w:p w:rsidR="00497EC6" w:rsidRPr="00134EA9" w:rsidRDefault="001A6E6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08500" cy="95694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C6" w:rsidRDefault="00497EC6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497EC6" w:rsidRPr="00F0055F" w:rsidRDefault="00497EC6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97EC6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</w:t>
      </w:r>
      <w:r w:rsidR="000F486A">
        <w:rPr>
          <w:rFonts w:ascii="Tahoma" w:hAnsi="Tahoma" w:cs="Tahoma"/>
          <w:b/>
          <w:bCs/>
        </w:rPr>
        <w:t>29</w:t>
      </w:r>
      <w:r>
        <w:rPr>
          <w:rFonts w:ascii="Tahoma" w:hAnsi="Tahoma" w:cs="Tahoma"/>
          <w:b/>
          <w:bCs/>
        </w:rPr>
        <w:t xml:space="preserve">. </w:t>
      </w:r>
      <w:r w:rsidR="00BD439E">
        <w:rPr>
          <w:rFonts w:ascii="Tahoma" w:hAnsi="Tahoma" w:cs="Tahoma"/>
          <w:b/>
          <w:bCs/>
        </w:rPr>
        <w:t>listopadu</w:t>
      </w:r>
      <w:r>
        <w:rPr>
          <w:rFonts w:ascii="Tahoma" w:hAnsi="Tahoma" w:cs="Tahoma"/>
          <w:b/>
          <w:bCs/>
        </w:rPr>
        <w:t xml:space="preserve">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</w:t>
      </w:r>
      <w:r w:rsidR="001C20E9">
        <w:rPr>
          <w:rFonts w:ascii="Tahoma" w:hAnsi="Tahoma" w:cs="Tahoma"/>
          <w:b/>
          <w:bCs/>
        </w:rPr>
        <w:t>18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r w:rsidR="001C20E9">
        <w:rPr>
          <w:rFonts w:ascii="Tahoma" w:hAnsi="Tahoma" w:cs="Tahoma"/>
          <w:b/>
          <w:bCs/>
        </w:rPr>
        <w:t>8.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BD439E"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497EC6" w:rsidRPr="00DA3B05" w:rsidRDefault="00497EC6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497EC6" w:rsidRDefault="00497EC6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497EC6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1C20E9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Voda, Vzduch opakování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3C6985" w:rsidP="001C20E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určený k zopakování </w:t>
            </w:r>
            <w:r w:rsidR="001C20E9">
              <w:rPr>
                <w:rFonts w:ascii="Tahoma" w:hAnsi="Tahoma" w:cs="Tahoma"/>
              </w:rPr>
              <w:t>základních pojmů týkajících se vody a vzduchu, formou doplňování.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1C20E9" w:rsidRDefault="001C20E9" w:rsidP="001C20E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C20E9">
              <w:rPr>
                <w:rFonts w:ascii="Tahoma" w:hAnsi="Tahoma" w:cs="Tahoma"/>
              </w:rPr>
              <w:t>Uvede příklady znečišťování vody a vzduchu v pracovním prostředí a domácnosti, navrhne nejvhodnější preventivní opatření a způsoby likvidace znečištění.</w:t>
            </w:r>
          </w:p>
          <w:p w:rsidR="00497EC6" w:rsidRPr="000D2521" w:rsidRDefault="001C20E9" w:rsidP="001C20E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C20E9">
              <w:rPr>
                <w:rFonts w:ascii="Tahoma" w:hAnsi="Tahoma" w:cs="Tahoma"/>
              </w:rPr>
              <w:t>Rozliší různé druhy vody a uvede pří</w:t>
            </w:r>
            <w:r>
              <w:rPr>
                <w:rFonts w:ascii="Tahoma" w:hAnsi="Tahoma" w:cs="Tahoma"/>
              </w:rPr>
              <w:t>klady jejich výskytu a použití.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2A203A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497EC6" w:rsidRPr="000D2521" w:rsidRDefault="001C20E9" w:rsidP="000603E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Voda, vzduch, složení vody a vzduchu, teplotní inverze, smog, tvrdá a měkká voda, voda minerální, podzemní, voda odpadní a užitková, ozón</w:t>
            </w:r>
            <w:r w:rsidR="000F486A">
              <w:rPr>
                <w:rFonts w:ascii="Tahoma" w:hAnsi="Tahoma" w:cs="Tahoma"/>
              </w:rPr>
              <w:t>, ozónová vrstva, atmosféra, hydrosféra.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BD439E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KP, KK, </w:t>
            </w:r>
            <w:r w:rsidR="00497EC6">
              <w:rPr>
                <w:rFonts w:ascii="Tahoma" w:hAnsi="Tahoma" w:cs="Tahoma"/>
              </w:rPr>
              <w:t>KU, KŘP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05E3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005E3B">
              <w:rPr>
                <w:rFonts w:ascii="Tahoma" w:hAnsi="Tahoma" w:cs="Tahoma"/>
              </w:rPr>
              <w:t xml:space="preserve">ákladní vzdělávání - </w:t>
            </w:r>
            <w:r>
              <w:rPr>
                <w:rFonts w:ascii="Tahoma" w:hAnsi="Tahoma" w:cs="Tahoma"/>
              </w:rPr>
              <w:t>druhý stupeň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497EC6" w:rsidRPr="000D2521" w:rsidRDefault="001C20E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5D5481" w:rsidRDefault="000F486A" w:rsidP="005D548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  <w:r w:rsidR="0085289A">
              <w:rPr>
                <w:rFonts w:ascii="Tahoma" w:hAnsi="Tahoma" w:cs="Tahoma"/>
              </w:rPr>
              <w:t xml:space="preserve"> kB</w:t>
            </w:r>
          </w:p>
        </w:tc>
      </w:tr>
      <w:tr w:rsidR="00497EC6">
        <w:tc>
          <w:tcPr>
            <w:tcW w:w="4219" w:type="dxa"/>
            <w:tcBorders>
              <w:bottom w:val="single" w:sz="8" w:space="0" w:color="4F81BD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497EC6" w:rsidRPr="000D2521" w:rsidRDefault="003C6985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97EC6" w:rsidRDefault="00497EC6" w:rsidP="0094374D">
      <w:pPr>
        <w:rPr>
          <w:rFonts w:ascii="Tahoma" w:hAnsi="Tahoma" w:cs="Tahoma"/>
          <w:b/>
          <w:bCs/>
        </w:rPr>
      </w:pPr>
      <w:bookmarkStart w:id="0" w:name="_GoBack"/>
      <w:bookmarkEnd w:id="0"/>
    </w:p>
    <w:p w:rsidR="001C20E9" w:rsidRDefault="001C20E9" w:rsidP="001C20E9">
      <w:pPr>
        <w:rPr>
          <w:rFonts w:ascii="Georgia" w:hAnsi="Georgia"/>
        </w:rPr>
      </w:pPr>
      <w:r w:rsidRPr="00DE2FE2">
        <w:rPr>
          <w:rFonts w:ascii="Georgia" w:hAnsi="Georgia"/>
        </w:rPr>
        <w:t>Jméno a příjmení</w:t>
      </w:r>
      <w:r>
        <w:rPr>
          <w:rFonts w:ascii="Georgia" w:hAnsi="Georgia"/>
        </w:rPr>
        <w:t>:</w:t>
      </w:r>
    </w:p>
    <w:p w:rsidR="001C20E9" w:rsidRPr="00EC2391" w:rsidRDefault="001C20E9" w:rsidP="001C20E9">
      <w:pPr>
        <w:pBdr>
          <w:bottom w:val="single" w:sz="4" w:space="1" w:color="auto"/>
        </w:pBdr>
        <w:jc w:val="center"/>
        <w:rPr>
          <w:rFonts w:ascii="Georgia" w:hAnsi="Georgia"/>
          <w:b/>
          <w:sz w:val="32"/>
        </w:rPr>
      </w:pPr>
      <w:r w:rsidRPr="00EC2391">
        <w:rPr>
          <w:rFonts w:ascii="Georgia" w:hAnsi="Georgia"/>
          <w:b/>
          <w:sz w:val="32"/>
        </w:rPr>
        <w:t>Voda a vzduch – pracovní list</w:t>
      </w:r>
    </w:p>
    <w:p w:rsidR="001C20E9" w:rsidRPr="00FE79B6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 xml:space="preserve">Životodárná kapalina na 4 písmena: </w:t>
      </w:r>
      <w:r w:rsidRPr="00D1422E">
        <w:rPr>
          <w:rFonts w:ascii="Georgia" w:hAnsi="Georgia"/>
          <w:sz w:val="28"/>
        </w:rPr>
        <w:t>_ _ _ _</w:t>
      </w:r>
    </w:p>
    <w:p w:rsidR="001C20E9" w:rsidRPr="00D1422E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 w:rsidRPr="00FE79B6">
        <w:rPr>
          <w:rFonts w:ascii="Georgia" w:hAnsi="Georgia"/>
        </w:rPr>
        <w:t xml:space="preserve">Směs látek tvořících atmosféru nazýváme: </w:t>
      </w:r>
      <w:proofErr w:type="gramStart"/>
      <w:r>
        <w:rPr>
          <w:rFonts w:ascii="Georgia" w:hAnsi="Georgia"/>
        </w:rPr>
        <w:t>________________ .</w:t>
      </w:r>
      <w:proofErr w:type="gramEnd"/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Napiš dva významy vody pro člověka:</w:t>
      </w:r>
    </w:p>
    <w:p w:rsidR="001C20E9" w:rsidRDefault="001C20E9" w:rsidP="001C20E9">
      <w:pPr>
        <w:pStyle w:val="Odstavecseseznamem"/>
        <w:spacing w:before="120" w:after="120"/>
        <w:ind w:left="720"/>
        <w:rPr>
          <w:rFonts w:ascii="Georgia" w:hAnsi="Georgia"/>
        </w:rPr>
      </w:pPr>
      <w:r>
        <w:rPr>
          <w:rFonts w:ascii="Georgia" w:hAnsi="Georgia"/>
        </w:rPr>
        <w:t>a)</w:t>
      </w:r>
    </w:p>
    <w:p w:rsidR="001C20E9" w:rsidRDefault="001C20E9" w:rsidP="001C20E9">
      <w:pPr>
        <w:pStyle w:val="Odstavecseseznamem"/>
        <w:spacing w:before="120" w:after="120"/>
        <w:ind w:left="720"/>
        <w:rPr>
          <w:rFonts w:ascii="Georgia" w:hAnsi="Georgia"/>
        </w:rPr>
      </w:pPr>
      <w:r>
        <w:rPr>
          <w:rFonts w:ascii="Georgia" w:hAnsi="Georgia"/>
        </w:rPr>
        <w:t>b)</w:t>
      </w:r>
    </w:p>
    <w:p w:rsidR="001C20E9" w:rsidRPr="00D1627E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 w:rsidRPr="00D1627E">
        <w:rPr>
          <w:rFonts w:ascii="Georgia" w:hAnsi="Georgia"/>
        </w:rPr>
        <w:t>V přírodě se voda vyskytuje ve 3 skupenstvích. Napiš jednotlivá skupenství a uveď jeden příklad:</w:t>
      </w:r>
    </w:p>
    <w:p w:rsidR="001C20E9" w:rsidRDefault="001C20E9" w:rsidP="001C20E9">
      <w:pPr>
        <w:pStyle w:val="Odstavecseseznamem"/>
        <w:numPr>
          <w:ilvl w:val="0"/>
          <w:numId w:val="25"/>
        </w:numPr>
        <w:spacing w:before="120" w:after="120"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skupenství __________________ ; příklad</w:t>
      </w:r>
      <w:proofErr w:type="gramEnd"/>
      <w:r>
        <w:rPr>
          <w:rFonts w:ascii="Georgia" w:hAnsi="Georgia"/>
        </w:rPr>
        <w:t>: _______________</w:t>
      </w:r>
    </w:p>
    <w:p w:rsidR="001C20E9" w:rsidRDefault="001C20E9" w:rsidP="001C20E9">
      <w:pPr>
        <w:pStyle w:val="Odstavecseseznamem"/>
        <w:numPr>
          <w:ilvl w:val="0"/>
          <w:numId w:val="25"/>
        </w:numPr>
        <w:spacing w:before="120" w:after="120"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skupenství __________________ ; příklad</w:t>
      </w:r>
      <w:proofErr w:type="gramEnd"/>
      <w:r>
        <w:rPr>
          <w:rFonts w:ascii="Georgia" w:hAnsi="Georgia"/>
        </w:rPr>
        <w:t>: _______________</w:t>
      </w:r>
    </w:p>
    <w:p w:rsidR="001C20E9" w:rsidRDefault="001C20E9" w:rsidP="001C20E9">
      <w:pPr>
        <w:pStyle w:val="Odstavecseseznamem"/>
        <w:numPr>
          <w:ilvl w:val="0"/>
          <w:numId w:val="25"/>
        </w:numPr>
        <w:spacing w:before="120" w:after="120"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skupenství __________________ ; příklad</w:t>
      </w:r>
      <w:proofErr w:type="gramEnd"/>
      <w:r>
        <w:rPr>
          <w:rFonts w:ascii="Georgia" w:hAnsi="Georgia"/>
        </w:rPr>
        <w:t>: _______________</w:t>
      </w:r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Popiš, co znamená hydrosféra:</w:t>
      </w: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spacing w:before="120" w:after="120"/>
        <w:rPr>
          <w:rFonts w:ascii="Georgia" w:hAnsi="Georgia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 xml:space="preserve">Prvek, který je součástí vody: </w:t>
      </w:r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Podle obsahu dělíme vodu na dvě skupiny:</w:t>
      </w:r>
    </w:p>
    <w:p w:rsidR="001C20E9" w:rsidRPr="00C85034" w:rsidRDefault="00BB7923" w:rsidP="001C20E9">
      <w:pPr>
        <w:pStyle w:val="Odstavecseseznamem"/>
        <w:rPr>
          <w:rFonts w:ascii="Georgia" w:hAnsi="Georgia"/>
        </w:rPr>
      </w:pPr>
      <w:r>
        <w:rPr>
          <w:rFonts w:ascii="Georgia" w:hAnsi="Georgia"/>
          <w:noProof/>
        </w:rPr>
        <w:pict>
          <v:group id="Skupina 15" o:spid="_x0000_s1026" style="position:absolute;left:0;text-align:left;margin-left:56.7pt;margin-top:7.65pt;width:357.85pt;height:90.3pt;z-index:251659264" coordorigin="2030,7017" coordsize="7157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">
            <v:rect id="Rectangle 11" o:spid="_x0000_s1027" style="position:absolute;left:2030;top:8093;width:274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/RMMA&#10;AADbAAAADwAAAGRycy9kb3ducmV2LnhtbERP22rCQBB9L/gPywh9Ed1YQdvoJkihUKRF6+V9mh2T&#10;YHY2ZLdx+/euUOjbHM51Vnkwjeipc7VlBdNJAoK4sLrmUsHx8DZ+BuE8ssbGMin4JQd5NnhYYart&#10;lb+o3/tSxBB2KSqovG9TKV1RkUE3sS1x5M62M+gj7EqpO7zGcNPIpySZS4M1x4YKW3qtqLjsf4yC&#10;8LEtZye7O20+MYz04nh++R71Sj0Ow3oJwlPw/+I/97uO8+dw/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/RMMAAADbAAAADwAAAAAAAAAAAAAAAACYAgAAZHJzL2Rv&#10;d25yZXYueG1sUEsFBgAAAAAEAAQA9QAAAIgDAAAAAA==&#10;" strokecolor="#4f81bd [3204]" strokeweight="1pt"/>
            <v:rect id="Rectangle 12" o:spid="_x0000_s1028" style="position:absolute;left:6446;top:8093;width:274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/a38EA&#10;AADbAAAADwAAAGRycy9kb3ducmV2LnhtbERP22oCMRB9F/yHMEJfRLNtwctqlCIIpVi8v4+bcXdx&#10;M1k26Rr/vikUfJvDuc58GUwlWmpcaVnB6zABQZxZXXKu4HRcDyYgnEfWWFkmBQ9ysFx0O3NMtb3z&#10;ntqDz0UMYZeigsL7OpXSZQUZdENbE0fuahuDPsIml7rBeww3lXxLkpE0WHJsKLCmVUHZ7fBjFITN&#10;Nn8/29356xtDX49P1+ml3yr10gsfMxCegn+K/92fOs4fw98v8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2t/BAAAA2wAAAA8AAAAAAAAAAAAAAAAAmAIAAGRycy9kb3du&#10;cmV2LnhtbFBLBQYAAAAABAAEAPUAAACGAwAAAAA=&#10;" strokecolor="#4f81bd [3204]" strokeweight="1pt"/>
            <v:rect id="Rectangle 13" o:spid="_x0000_s1029" style="position:absolute;left:4168;top:7017;width:274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1yMMA&#10;AADbAAAADwAAAGRycy9kb3ducmV2LnhtbESPQWvDMAyF74P9B6PBbouzHErJ6pZtZbS30q6wq7DV&#10;JDSWg+2m2X59dSjs9oSePr23WE2+VyPF1AU28FqUoIhtcB03Bo7fXy9zUCkjO+wDk4FfSrBaPj4s&#10;sHbhynsaD7lRAuFUo4E256HWOtmWPKYiDMSyO4XoMcsYG+0iXgXue12V5Ux77Fg+tDjQZ0v2fLh4&#10;oXzM/2wV1+f1xY9c/Wx2GxtPxjw/Te9voDJN+d98v946iS9hpYsI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Y1yMMAAADbAAAADwAAAAAAAAAAAAAAAACYAgAAZHJzL2Rv&#10;d25yZXYueG1sUEsFBgAAAAAEAAQA9QAAAIgDAAAAAA==&#10;" fillcolor="#4bacc6 [3208]" strokecolor="#4f81bd [3204]" strokeweight="1pt">
              <v:shadow on="t" color="#205867 [1608]" opacity=".5" offset="1pt"/>
              <v:textbox>
                <w:txbxContent>
                  <w:p w:rsidR="001C20E9" w:rsidRPr="003A6B4F" w:rsidRDefault="001C20E9" w:rsidP="001C20E9">
                    <w:pPr>
                      <w:jc w:val="center"/>
                      <w:rPr>
                        <w:rFonts w:ascii="Georgia" w:hAnsi="Georgia"/>
                        <w:b/>
                        <w:sz w:val="36"/>
                      </w:rPr>
                    </w:pPr>
                    <w:r w:rsidRPr="003A6B4F">
                      <w:rPr>
                        <w:rFonts w:ascii="Georgia" w:hAnsi="Georgia"/>
                        <w:b/>
                        <w:sz w:val="36"/>
                      </w:rPr>
                      <w:t>VODA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4" o:spid="_x0000_s1030" type="#_x0000_t34" style="position:absolute;left:6909;top:7318;width:1269;height:77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J98MAAADbAAAADwAAAGRycy9kb3ducmV2LnhtbERPTWvCQBC9F/oflin0VjftoWjqKiII&#10;epIkingbdsckNDubZrdJml/fFQq9zeN9znI92kb01PnasYLXWQKCWDtTc6ngVOxe5iB8QDbYOCYF&#10;P+RhvXp8WGJq3MAZ9XkoRQxhn6KCKoQ2ldLriiz6mWuJI3dzncUQYVdK0+EQw20j35LkXVqsOTZU&#10;2NK2Iv2Zf1sFX/rcLk4Hn/niOunpdmmO03BW6vlp3HyACDSGf/Gfe2/i/AXcf4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TiffDAAAA2wAAAA8AAAAAAAAAAAAA&#10;AAAAoQIAAGRycy9kb3ducmV2LnhtbFBLBQYAAAAABAAEAPkAAACRAwAAAAA=&#10;" adj="10791" strokecolor="#4f81bd [3204]" strokeweight="1pt">
              <v:stroke endarrow="block"/>
            </v:shape>
            <v:shape id="AutoShape 15" o:spid="_x0000_s1031" type="#_x0000_t34" style="position:absolute;left:3009;top:7318;width:1159;height:77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ChkL8AAADbAAAADwAAAGRycy9kb3ducmV2LnhtbERPTYvCMBC9L/gfwgje1lQPItUoy4Kg&#10;oOBW8TzbjG3ZZlKaqVZ//eYgeHy87+W6d7W6URsqzwYm4wQUce5txYWB82nzOQcVBNli7ZkMPCjA&#10;ejX4WGJq/Z1/6JZJoWIIhxQNlCJNqnXIS3IYxr4hjtzVtw4lwrbQtsV7DHe1nibJTDusODaU2NB3&#10;Sflf1jkDnW2638Mx2+xDcTlc8608dyLGjIb91wKUUC9v8cu9tQamcX38En+AXv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QChkL8AAADbAAAADwAAAAAAAAAAAAAAAACh&#10;AgAAZHJzL2Rvd25yZXYueG1sUEsFBgAAAAAEAAQA+QAAAI0DAAAAAA==&#10;" adj="10791" strokecolor="#4f81bd [3204]" strokeweight="1pt">
              <v:stroke endarrow="block"/>
            </v:shape>
          </v:group>
        </w:pict>
      </w: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pStyle w:val="Odstavecseseznamem"/>
        <w:spacing w:before="120" w:after="120"/>
        <w:ind w:left="502"/>
        <w:rPr>
          <w:rFonts w:ascii="Georgia" w:hAnsi="Georgia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Podle obsahu minerálních látek dělíme vodu na… doplň chybějící údaje:</w:t>
      </w:r>
    </w:p>
    <w:p w:rsidR="001C20E9" w:rsidRDefault="001C20E9" w:rsidP="001C20E9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měkká</w:t>
      </w:r>
    </w:p>
    <w:p w:rsidR="001C20E9" w:rsidRDefault="001C20E9" w:rsidP="001C20E9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destilovaná</w:t>
      </w:r>
    </w:p>
    <w:p w:rsidR="001C20E9" w:rsidRDefault="001C20E9" w:rsidP="001C20E9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1C20E9" w:rsidRDefault="001C20E9" w:rsidP="001C20E9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slaná</w:t>
      </w:r>
    </w:p>
    <w:p w:rsidR="001C20E9" w:rsidRDefault="001C20E9" w:rsidP="001C20E9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1C20E9" w:rsidRDefault="001C20E9" w:rsidP="001C20E9">
      <w:pPr>
        <w:spacing w:before="120" w:after="120" w:line="360" w:lineRule="auto"/>
        <w:rPr>
          <w:rFonts w:ascii="Georgia" w:hAnsi="Georgia"/>
        </w:rPr>
      </w:pPr>
    </w:p>
    <w:p w:rsidR="001C20E9" w:rsidRPr="001C20E9" w:rsidRDefault="001C20E9" w:rsidP="001C20E9">
      <w:pPr>
        <w:spacing w:before="120" w:after="120" w:line="360" w:lineRule="auto"/>
        <w:rPr>
          <w:rFonts w:ascii="Georgia" w:hAnsi="Georgia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spacing w:before="120" w:after="120"/>
        <w:ind w:left="499" w:hanging="357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Podle obsahu nečistot dělíme vodu </w:t>
      </w:r>
      <w:proofErr w:type="gramStart"/>
      <w:r>
        <w:rPr>
          <w:rFonts w:ascii="Georgia" w:hAnsi="Georgia"/>
        </w:rPr>
        <w:t>na</w:t>
      </w:r>
      <w:proofErr w:type="gramEnd"/>
      <w:r>
        <w:rPr>
          <w:rFonts w:ascii="Georgia" w:hAnsi="Georgia"/>
        </w:rPr>
        <w:t>:</w:t>
      </w:r>
    </w:p>
    <w:p w:rsidR="001C20E9" w:rsidRDefault="001C20E9" w:rsidP="001C20E9">
      <w:pPr>
        <w:pStyle w:val="Odstavecseseznamem"/>
        <w:spacing w:before="120" w:after="120"/>
        <w:ind w:left="426"/>
        <w:rPr>
          <w:rFonts w:ascii="Georgia" w:hAnsi="Georgia"/>
        </w:rPr>
      </w:pPr>
      <w:r>
        <w:rPr>
          <w:rFonts w:ascii="Georgia" w:hAnsi="Georgia"/>
        </w:rPr>
        <w:t>a)</w:t>
      </w:r>
    </w:p>
    <w:p w:rsidR="001C20E9" w:rsidRDefault="001C20E9" w:rsidP="001C20E9">
      <w:pPr>
        <w:pStyle w:val="Odstavecseseznamem"/>
        <w:spacing w:before="120" w:after="120"/>
        <w:ind w:left="426"/>
        <w:rPr>
          <w:rFonts w:ascii="Georgia" w:hAnsi="Georgia"/>
        </w:rPr>
      </w:pPr>
      <w:r>
        <w:rPr>
          <w:rFonts w:ascii="Georgia" w:hAnsi="Georgia"/>
        </w:rPr>
        <w:t>b)</w:t>
      </w:r>
    </w:p>
    <w:p w:rsidR="001C20E9" w:rsidRDefault="001C20E9" w:rsidP="001C20E9">
      <w:pPr>
        <w:pStyle w:val="Odstavecseseznamem"/>
        <w:spacing w:before="120" w:after="120"/>
        <w:ind w:left="426"/>
        <w:rPr>
          <w:rFonts w:ascii="Georgia" w:hAnsi="Georgia"/>
        </w:rPr>
      </w:pPr>
      <w:r>
        <w:rPr>
          <w:rFonts w:ascii="Georgia" w:hAnsi="Georgia"/>
        </w:rPr>
        <w:t>c)</w:t>
      </w:r>
    </w:p>
    <w:p w:rsidR="001C20E9" w:rsidRDefault="001C20E9" w:rsidP="000F486A">
      <w:pPr>
        <w:pStyle w:val="Odstavecseseznamem"/>
        <w:numPr>
          <w:ilvl w:val="0"/>
          <w:numId w:val="24"/>
        </w:numPr>
        <w:spacing w:before="120" w:after="120" w:line="360" w:lineRule="auto"/>
        <w:ind w:left="499" w:hanging="357"/>
        <w:rPr>
          <w:rFonts w:ascii="Georgia" w:hAnsi="Georgia"/>
        </w:rPr>
      </w:pPr>
      <w:r>
        <w:rPr>
          <w:rFonts w:ascii="Georgia" w:hAnsi="Georgia"/>
        </w:rPr>
        <w:t>Doplň chybějící text:</w:t>
      </w:r>
    </w:p>
    <w:p w:rsidR="001C20E9" w:rsidRDefault="001C20E9" w:rsidP="000F486A">
      <w:pPr>
        <w:pStyle w:val="Odstavecseseznamem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ascii="Georgia" w:hAnsi="Georgia" w:cs="Tahoma"/>
          <w:bCs/>
          <w:szCs w:val="32"/>
        </w:rPr>
      </w:pPr>
      <w:r w:rsidRPr="00C85034">
        <w:rPr>
          <w:rFonts w:ascii="Georgia" w:hAnsi="Georgia" w:cs="Tahoma"/>
          <w:bCs/>
          <w:szCs w:val="32"/>
        </w:rPr>
        <w:t xml:space="preserve">____________ voda obsahuje méně minerálních látek než voda ___________ (podzemní). </w:t>
      </w:r>
      <w:r>
        <w:rPr>
          <w:rFonts w:ascii="Georgia" w:hAnsi="Georgia" w:cs="Tahoma"/>
          <w:bCs/>
          <w:szCs w:val="32"/>
        </w:rPr>
        <w:t>______________</w:t>
      </w:r>
      <w:r w:rsidRPr="00C85034">
        <w:rPr>
          <w:rFonts w:ascii="Georgia" w:hAnsi="Georgia" w:cs="Tahoma"/>
          <w:bCs/>
          <w:szCs w:val="32"/>
        </w:rPr>
        <w:t xml:space="preserve"> voda obsahuje více minerálních látek než voda tvrdá a zpravidla méně minerálních látek než voda mořská. Destilovaná voda je zbavena veškerých </w:t>
      </w:r>
      <w:r>
        <w:rPr>
          <w:rFonts w:ascii="Georgia" w:hAnsi="Georgia" w:cs="Tahoma"/>
          <w:bCs/>
          <w:szCs w:val="32"/>
        </w:rPr>
        <w:t>________________</w:t>
      </w:r>
      <w:r w:rsidRPr="00C85034">
        <w:rPr>
          <w:rFonts w:ascii="Georgia" w:hAnsi="Georgia" w:cs="Tahoma"/>
          <w:bCs/>
          <w:szCs w:val="32"/>
        </w:rPr>
        <w:t>.</w:t>
      </w: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Která z vod je nevhodná k pití: </w:t>
      </w:r>
      <w:proofErr w:type="gramStart"/>
      <w:r>
        <w:rPr>
          <w:rFonts w:ascii="Georgia" w:hAnsi="Georgia" w:cs="Tahoma"/>
          <w:bCs/>
          <w:szCs w:val="32"/>
        </w:rPr>
        <w:t>__________________ .</w:t>
      </w:r>
      <w:proofErr w:type="gramEnd"/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 Kde dochází k úpravě pitné vody: </w:t>
      </w:r>
      <w:proofErr w:type="gramStart"/>
      <w:r>
        <w:rPr>
          <w:rFonts w:ascii="Georgia" w:hAnsi="Georgia" w:cs="Tahoma"/>
          <w:bCs/>
          <w:szCs w:val="32"/>
        </w:rPr>
        <w:t>_________________ .</w:t>
      </w:r>
      <w:proofErr w:type="gramEnd"/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Vysvětli pojem povodeň: </w:t>
      </w: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Které přehrady v </w:t>
      </w:r>
      <w:proofErr w:type="spellStart"/>
      <w:r>
        <w:rPr>
          <w:rFonts w:ascii="Georgia" w:hAnsi="Georgia" w:cs="Tahoma"/>
          <w:bCs/>
          <w:szCs w:val="32"/>
        </w:rPr>
        <w:t>Moravskoslezkém</w:t>
      </w:r>
      <w:proofErr w:type="spellEnd"/>
      <w:r>
        <w:rPr>
          <w:rFonts w:ascii="Georgia" w:hAnsi="Georgia" w:cs="Tahoma"/>
          <w:bCs/>
          <w:szCs w:val="32"/>
        </w:rPr>
        <w:t xml:space="preserve"> kraji slouží jako zásobna pitné vody?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Vysvětli dané pojmy:</w:t>
      </w:r>
    </w:p>
    <w:p w:rsidR="001C20E9" w:rsidRDefault="001C20E9" w:rsidP="001C20E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Sublimace:</w:t>
      </w:r>
    </w:p>
    <w:p w:rsidR="001C20E9" w:rsidRPr="00390FEB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862"/>
        <w:jc w:val="both"/>
        <w:rPr>
          <w:rFonts w:ascii="Georgia" w:hAnsi="Georgia" w:cs="Tahoma"/>
          <w:bCs/>
          <w:sz w:val="16"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Vypařování: </w:t>
      </w:r>
    </w:p>
    <w:p w:rsidR="001C20E9" w:rsidRPr="00390FEB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 w:val="16"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Vsakování:</w:t>
      </w:r>
    </w:p>
    <w:p w:rsidR="001C20E9" w:rsidRPr="00390FEB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 w:val="18"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Nakresli proces koloběhy vody:</w:t>
      </w: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BB7923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noProof/>
          <w:szCs w:val="32"/>
        </w:rPr>
        <w:pict>
          <v:rect id="Obdélník 14" o:spid="_x0000_s1032" style="position:absolute;left:0;text-align:left;margin-left:30.4pt;margin-top:4.75pt;width:392.75pt;height:1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" strokecolor="#4f81bd [3204]" strokeweight="1.5pt"/>
        </w:pict>
      </w: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Pr="000F486A" w:rsidRDefault="001C20E9" w:rsidP="000F486A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Složení vzduchu – doplň daný text:</w:t>
      </w: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Vzduch obsahuje 21 % kyslíku,  ___ % dusíku, 1 % </w:t>
      </w:r>
      <w:proofErr w:type="gramStart"/>
      <w:r>
        <w:rPr>
          <w:rFonts w:ascii="Georgia" w:hAnsi="Georgia" w:cs="Tahoma"/>
          <w:bCs/>
          <w:szCs w:val="32"/>
        </w:rPr>
        <w:t>jiné _________ .</w:t>
      </w:r>
      <w:proofErr w:type="gramEnd"/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Napiš 3 hlavní faktory ovlivňující znečišťování vzduchu: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a)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b)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c)</w:t>
      </w:r>
    </w:p>
    <w:p w:rsidR="001C20E9" w:rsidRPr="003711B5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 w:rsidRPr="003711B5">
        <w:rPr>
          <w:rFonts w:ascii="Georgia" w:hAnsi="Georgia" w:cs="Tahoma"/>
          <w:bCs/>
          <w:szCs w:val="32"/>
        </w:rPr>
        <w:t>Hlavními znečišťovateli vzduchu v </w:t>
      </w:r>
      <w:proofErr w:type="spellStart"/>
      <w:r w:rsidRPr="003711B5">
        <w:rPr>
          <w:rFonts w:ascii="Georgia" w:hAnsi="Georgia" w:cs="Tahoma"/>
          <w:bCs/>
          <w:szCs w:val="32"/>
        </w:rPr>
        <w:t>Moravskolezském</w:t>
      </w:r>
      <w:proofErr w:type="spellEnd"/>
      <w:r w:rsidRPr="003711B5">
        <w:rPr>
          <w:rFonts w:ascii="Georgia" w:hAnsi="Georgia" w:cs="Tahoma"/>
          <w:bCs/>
          <w:szCs w:val="32"/>
        </w:rPr>
        <w:t xml:space="preserve"> kraji jsou (vypiš):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Napiš hlavní význam ozó</w:t>
      </w:r>
      <w:r w:rsidR="000F486A">
        <w:rPr>
          <w:rFonts w:ascii="Georgia" w:hAnsi="Georgia" w:cs="Tahoma"/>
          <w:bCs/>
          <w:szCs w:val="32"/>
        </w:rPr>
        <w:t>nové vrstvy</w:t>
      </w:r>
      <w:r>
        <w:rPr>
          <w:rFonts w:ascii="Georgia" w:hAnsi="Georgia" w:cs="Tahoma"/>
          <w:bCs/>
          <w:szCs w:val="32"/>
        </w:rPr>
        <w:t>: _____________________________</w:t>
      </w: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  <w:proofErr w:type="gramStart"/>
      <w:r>
        <w:rPr>
          <w:rFonts w:ascii="Georgia" w:hAnsi="Georgia" w:cs="Tahoma"/>
          <w:bCs/>
          <w:szCs w:val="32"/>
        </w:rPr>
        <w:t>_________________________________________________________ .</w:t>
      </w:r>
      <w:proofErr w:type="gramEnd"/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 Ozón se vyskytuje ve vrstvě ________km nad zemí. </w:t>
      </w:r>
      <w:r w:rsidRPr="00182F75">
        <w:rPr>
          <w:rFonts w:ascii="Georgia" w:hAnsi="Georgia" w:cs="Tahoma"/>
          <w:bCs/>
          <w:i/>
          <w:szCs w:val="32"/>
        </w:rPr>
        <w:t>(Doplň počet km).</w:t>
      </w: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Vysvětli pojem smog: __________________________________________. V kterém období je smog viditelný a nejvíce ohrožuje lidské zdraví:</w:t>
      </w:r>
    </w:p>
    <w:p w:rsidR="000F486A" w:rsidRDefault="000F486A" w:rsidP="000F486A">
      <w:pPr>
        <w:pStyle w:val="Odstavecseseznamem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Největšími faktory vytvářející smog podle tebe jsou:</w:t>
      </w:r>
    </w:p>
    <w:p w:rsidR="001C20E9" w:rsidRDefault="001C20E9" w:rsidP="001C20E9">
      <w:pPr>
        <w:pStyle w:val="Odstavecseseznamem"/>
        <w:autoSpaceDE w:val="0"/>
        <w:autoSpaceDN w:val="0"/>
        <w:adjustRightInd w:val="0"/>
        <w:spacing w:before="120" w:after="120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noProof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171450</wp:posOffset>
            </wp:positionV>
            <wp:extent cx="903605" cy="825500"/>
            <wp:effectExtent l="0" t="0" r="0" b="0"/>
            <wp:wrapTight wrapText="bothSides">
              <wp:wrapPolygon edited="0">
                <wp:start x="8652" y="0"/>
                <wp:lineTo x="0" y="1994"/>
                <wp:lineTo x="0" y="20935"/>
                <wp:lineTo x="20947" y="20935"/>
                <wp:lineTo x="20947" y="1994"/>
                <wp:lineTo x="11840" y="0"/>
                <wp:lineTo x="8652" y="0"/>
              </wp:wrapPolygon>
            </wp:wrapTight>
            <wp:docPr id="13" name="obrázek 1" descr="C:\Documents and Settings\Administrator\Local Settings\Temporary Internet Files\Content.IE5\0YQR9B36\MC900441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0YQR9B36\MC90044198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ahoma"/>
          <w:bCs/>
          <w:szCs w:val="32"/>
        </w:rPr>
        <w:t>Kdy a proč nastává teplotní inverze:</w:t>
      </w:r>
    </w:p>
    <w:p w:rsidR="001C20E9" w:rsidRPr="004C7A7B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Která vrstva atmosféry nás obklopuje?</w:t>
      </w:r>
    </w:p>
    <w:p w:rsidR="001C20E9" w:rsidRDefault="001C20E9" w:rsidP="001C20E9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Tahoma"/>
          <w:bCs/>
          <w:szCs w:val="32"/>
        </w:rPr>
      </w:pPr>
    </w:p>
    <w:p w:rsidR="000F486A" w:rsidRPr="000F486A" w:rsidRDefault="001C20E9" w:rsidP="000F486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 Teplota vzduchu se měří v jednotkách: ________________. </w:t>
      </w: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>Jak se nazývá atmosférická vrstva, která je do výš</w:t>
      </w:r>
      <w:r w:rsidR="000F486A">
        <w:rPr>
          <w:rFonts w:ascii="Georgia" w:hAnsi="Georgia" w:cs="Tahoma"/>
          <w:bCs/>
          <w:szCs w:val="32"/>
        </w:rPr>
        <w:t xml:space="preserve">ky přibližně 11 km? __________ </w:t>
      </w: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eorgia" w:hAnsi="Georgia" w:cs="Tahoma"/>
          <w:bCs/>
          <w:szCs w:val="32"/>
        </w:rPr>
      </w:pPr>
      <w:r>
        <w:rPr>
          <w:rFonts w:ascii="Georgia" w:hAnsi="Georgia" w:cs="Tahoma"/>
          <w:bCs/>
          <w:szCs w:val="32"/>
        </w:rPr>
        <w:t xml:space="preserve">V které z atmosférických vrstev probíhají děje (např. déšť), které vidíme? </w:t>
      </w:r>
      <w:proofErr w:type="gramStart"/>
      <w:r>
        <w:rPr>
          <w:rFonts w:ascii="Georgia" w:hAnsi="Georgia" w:cs="Tahoma"/>
          <w:bCs/>
          <w:szCs w:val="32"/>
        </w:rPr>
        <w:t>________ .</w:t>
      </w:r>
      <w:proofErr w:type="gramEnd"/>
    </w:p>
    <w:p w:rsidR="000F486A" w:rsidRDefault="000F486A" w:rsidP="000F486A">
      <w:pPr>
        <w:pStyle w:val="Odstavecseseznamem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ascii="Georgia" w:hAnsi="Georgia" w:cs="Tahoma"/>
          <w:bCs/>
          <w:szCs w:val="32"/>
        </w:rPr>
      </w:pPr>
    </w:p>
    <w:p w:rsidR="001C20E9" w:rsidRDefault="001C20E9" w:rsidP="001C20E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</w:pPr>
      <w:r w:rsidRPr="00D61CC1">
        <w:rPr>
          <w:rFonts w:ascii="Georgia" w:hAnsi="Georgia" w:cs="Tahoma"/>
          <w:bCs/>
          <w:szCs w:val="32"/>
        </w:rPr>
        <w:t xml:space="preserve">V které části místnosti se nachází nejteplejší vzduch? </w:t>
      </w:r>
    </w:p>
    <w:p w:rsidR="002E0080" w:rsidRPr="002E0080" w:rsidRDefault="002E0080" w:rsidP="001C20E9">
      <w:pPr>
        <w:pBdr>
          <w:bottom w:val="single" w:sz="4" w:space="1" w:color="auto"/>
        </w:pBdr>
        <w:jc w:val="center"/>
        <w:rPr>
          <w:rFonts w:ascii="Georgia" w:hAnsi="Georgia" w:cs="Tahoma"/>
          <w:bCs/>
        </w:rPr>
      </w:pPr>
    </w:p>
    <w:sectPr w:rsidR="002E0080" w:rsidRPr="002E0080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C6" w:rsidRDefault="00497EC6" w:rsidP="00034E12">
      <w:r>
        <w:separator/>
      </w:r>
    </w:p>
  </w:endnote>
  <w:endnote w:type="continuationSeparator" w:id="0">
    <w:p w:rsidR="00497EC6" w:rsidRDefault="00497EC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497EC6" w:rsidRPr="00125B03" w:rsidRDefault="00497EC6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497EC6" w:rsidRPr="00953313" w:rsidRDefault="00497EC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C6" w:rsidRDefault="00497EC6" w:rsidP="00034E12">
      <w:r>
        <w:separator/>
      </w:r>
    </w:p>
  </w:footnote>
  <w:footnote w:type="continuationSeparator" w:id="0">
    <w:p w:rsidR="00497EC6" w:rsidRDefault="00497EC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C401E0"/>
    <w:multiLevelType w:val="hybridMultilevel"/>
    <w:tmpl w:val="ACF823F2"/>
    <w:lvl w:ilvl="0" w:tplc="76C4C5D2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496594"/>
    <w:multiLevelType w:val="hybridMultilevel"/>
    <w:tmpl w:val="205CA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7B0D"/>
    <w:multiLevelType w:val="hybridMultilevel"/>
    <w:tmpl w:val="99BA1CB6"/>
    <w:lvl w:ilvl="0" w:tplc="5336C59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F379B3"/>
    <w:multiLevelType w:val="hybridMultilevel"/>
    <w:tmpl w:val="25DCCB64"/>
    <w:lvl w:ilvl="0" w:tplc="623CEC6A">
      <w:start w:val="1"/>
      <w:numFmt w:val="decimal"/>
      <w:lvlText w:val="%1."/>
      <w:lvlJc w:val="left"/>
      <w:pPr>
        <w:ind w:left="502" w:hanging="360"/>
      </w:pPr>
      <w:rPr>
        <w:rFonts w:ascii="Georgia" w:hAnsi="Georgia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6D0826"/>
    <w:multiLevelType w:val="hybridMultilevel"/>
    <w:tmpl w:val="DB48FD32"/>
    <w:lvl w:ilvl="0" w:tplc="1CF2B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9013A"/>
    <w:multiLevelType w:val="hybridMultilevel"/>
    <w:tmpl w:val="43E2A4E4"/>
    <w:lvl w:ilvl="0" w:tplc="35E88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96FD5"/>
    <w:multiLevelType w:val="hybridMultilevel"/>
    <w:tmpl w:val="A7B69656"/>
    <w:lvl w:ilvl="0" w:tplc="F55687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2">
    <w:nsid w:val="4FF001D9"/>
    <w:multiLevelType w:val="hybridMultilevel"/>
    <w:tmpl w:val="5AFCCF4E"/>
    <w:lvl w:ilvl="0" w:tplc="E320C294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39"/>
        </w:tabs>
        <w:ind w:left="573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59"/>
        </w:tabs>
        <w:ind w:left="6459" w:hanging="360"/>
      </w:pPr>
      <w:rPr>
        <w:rFonts w:cs="Times New Roman"/>
      </w:rPr>
    </w:lvl>
  </w:abstractNum>
  <w:abstractNum w:abstractNumId="13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C036EF1"/>
    <w:multiLevelType w:val="hybridMultilevel"/>
    <w:tmpl w:val="A3F0D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46E53"/>
    <w:multiLevelType w:val="hybridMultilevel"/>
    <w:tmpl w:val="82D8F6AE"/>
    <w:lvl w:ilvl="0" w:tplc="BD5AA654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1C26913"/>
    <w:multiLevelType w:val="hybridMultilevel"/>
    <w:tmpl w:val="DB1A19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7AC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76E1743A"/>
    <w:multiLevelType w:val="hybridMultilevel"/>
    <w:tmpl w:val="28744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83501"/>
    <w:multiLevelType w:val="hybridMultilevel"/>
    <w:tmpl w:val="9F787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7"/>
  </w:num>
  <w:num w:numId="16">
    <w:abstractNumId w:val="20"/>
  </w:num>
  <w:num w:numId="17">
    <w:abstractNumId w:val="1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1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3B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B8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3E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86A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42D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6E67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20E9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EC5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03A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080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CED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985"/>
    <w:rsid w:val="003C6EC0"/>
    <w:rsid w:val="003C737D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EC6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2398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0A5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481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210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5E6C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89A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E86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18B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EE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42A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1B8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259"/>
    <w:rsid w:val="00BB58BB"/>
    <w:rsid w:val="00BB5D38"/>
    <w:rsid w:val="00BB5E4B"/>
    <w:rsid w:val="00BB61CC"/>
    <w:rsid w:val="00BB62B6"/>
    <w:rsid w:val="00BB685C"/>
    <w:rsid w:val="00BB685F"/>
    <w:rsid w:val="00BB75A6"/>
    <w:rsid w:val="00BB7923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39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C08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4B0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1CA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46C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3" type="connector" idref="#AutoShape 14"/>
        <o:r id="V:Rule4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>HP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chemie</dc:creator>
  <cp:lastModifiedBy> </cp:lastModifiedBy>
  <cp:revision>7</cp:revision>
  <cp:lastPrinted>2011-02-01T10:58:00Z</cp:lastPrinted>
  <dcterms:created xsi:type="dcterms:W3CDTF">2011-11-27T15:55:00Z</dcterms:created>
  <dcterms:modified xsi:type="dcterms:W3CDTF">2011-12-03T21:43:00Z</dcterms:modified>
</cp:coreProperties>
</file>