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0" w:rsidRPr="00183E03" w:rsidRDefault="00191F40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91F40" w:rsidRDefault="00191F40" w:rsidP="00F0055F">
      <w:pPr>
        <w:jc w:val="center"/>
        <w:rPr>
          <w:rFonts w:ascii="Tahoma" w:hAnsi="Tahoma" w:cs="Tahoma"/>
        </w:rPr>
      </w:pPr>
    </w:p>
    <w:p w:rsidR="00191F40" w:rsidRPr="00134EA9" w:rsidRDefault="00D86230" w:rsidP="00F0055F">
      <w:pPr>
        <w:jc w:val="center"/>
        <w:rPr>
          <w:rFonts w:ascii="Tahoma" w:hAnsi="Tahoma" w:cs="Tahoma"/>
        </w:rPr>
      </w:pPr>
      <w:r w:rsidRPr="00D86230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2.55pt;height:75.45pt;visibility:visible">
            <v:imagedata r:id="rId7" o:title=""/>
          </v:shape>
        </w:pict>
      </w:r>
    </w:p>
    <w:p w:rsidR="00191F40" w:rsidRDefault="00191F40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191F40" w:rsidRPr="00DA3B05" w:rsidRDefault="00191F40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191F40" w:rsidRPr="00DA3B05" w:rsidRDefault="00191F40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191F40" w:rsidRPr="00F0055F" w:rsidRDefault="00191F40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 w:rsidR="00E273C5">
        <w:rPr>
          <w:rFonts w:ascii="Tahoma" w:hAnsi="Tahoma" w:cs="Tahoma"/>
        </w:rPr>
        <w:t xml:space="preserve"> č. </w:t>
      </w:r>
      <w:r w:rsidR="00E273C5">
        <w:rPr>
          <w:rFonts w:ascii="Tahoma" w:hAnsi="Tahoma" w:cs="Tahoma"/>
        </w:rPr>
        <w:tab/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91F40" w:rsidRDefault="00191F40" w:rsidP="00E8042C">
      <w:pPr>
        <w:spacing w:line="276" w:lineRule="auto"/>
        <w:rPr>
          <w:rFonts w:ascii="Tahoma" w:hAnsi="Tahoma" w:cs="Tahoma"/>
        </w:rPr>
      </w:pPr>
    </w:p>
    <w:p w:rsidR="00191F40" w:rsidRPr="00DA3B05" w:rsidRDefault="00191F40" w:rsidP="00E8042C">
      <w:pPr>
        <w:spacing w:line="276" w:lineRule="auto"/>
        <w:rPr>
          <w:rFonts w:ascii="Tahoma" w:hAnsi="Tahoma" w:cs="Tahoma"/>
        </w:rPr>
      </w:pPr>
    </w:p>
    <w:p w:rsidR="00191F40" w:rsidRPr="00DA3B05" w:rsidRDefault="00191F40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 w:rsidR="00E47598">
        <w:rPr>
          <w:rFonts w:ascii="Tahoma" w:hAnsi="Tahoma" w:cs="Tahoma"/>
          <w:b/>
          <w:bCs/>
        </w:rPr>
        <w:t xml:space="preserve"> 24. 10. 2011</w:t>
      </w:r>
      <w:r w:rsidR="008540F3">
        <w:rPr>
          <w:rFonts w:ascii="Tahoma" w:hAnsi="Tahoma" w:cs="Tahoma"/>
          <w:b/>
          <w:bCs/>
        </w:rPr>
        <w:tab/>
        <w:t xml:space="preserve">Pořadové číslo hodiny: </w:t>
      </w:r>
      <w:r>
        <w:rPr>
          <w:rFonts w:ascii="Tahoma" w:hAnsi="Tahoma" w:cs="Tahoma"/>
          <w:b/>
          <w:bCs/>
        </w:rPr>
        <w:t xml:space="preserve"> </w:t>
      </w:r>
      <w:r w:rsidR="002B633B">
        <w:rPr>
          <w:rFonts w:ascii="Tahoma" w:hAnsi="Tahoma" w:cs="Tahoma"/>
          <w:b/>
          <w:bCs/>
        </w:rPr>
        <w:t>9</w:t>
      </w:r>
    </w:p>
    <w:p w:rsidR="00191F40" w:rsidRPr="00DA3B05" w:rsidRDefault="00191F40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 w:rsidR="00E273C5">
        <w:rPr>
          <w:rFonts w:ascii="Tahoma" w:hAnsi="Tahoma" w:cs="Tahoma"/>
          <w:b/>
          <w:bCs/>
        </w:rPr>
        <w:tab/>
        <w:t xml:space="preserve"> </w:t>
      </w:r>
      <w:r w:rsidR="00E47598">
        <w:rPr>
          <w:rFonts w:ascii="Tahoma" w:hAnsi="Tahoma" w:cs="Tahoma"/>
          <w:b/>
          <w:bCs/>
        </w:rPr>
        <w:t>9. 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191F40" w:rsidRPr="00DA3B05" w:rsidRDefault="00191F40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191F40" w:rsidRDefault="00191F40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191F40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Chlorid sodný – samostatná práce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určený k získání základních informací o jedné z nejdůležitějších chemických látek – chloridu sodném.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Jiří Nohel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>čeština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191F40" w:rsidRPr="00725849" w:rsidRDefault="00E273C5" w:rsidP="00725849">
            <w:pPr>
              <w:spacing w:line="276" w:lineRule="auto"/>
              <w:rPr>
                <w:rFonts w:ascii="Tahoma" w:hAnsi="Tahoma" w:cs="Tahoma"/>
              </w:rPr>
            </w:pPr>
            <w:r w:rsidRPr="00CB12A5">
              <w:rPr>
                <w:rFonts w:ascii="Tahoma" w:hAnsi="Tahoma" w:cs="Tahoma"/>
              </w:rPr>
              <w:t>Porovná vlastnosti a použití vybraných prakticky významných oxidů, kyselin, hydroxidů a solí a posoudí vliv významných zástupců těchto látek na životní prostředí.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786091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Přístup k internetu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191F40" w:rsidRPr="00725849" w:rsidRDefault="00786091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Halogenidy, c</w:t>
            </w:r>
            <w:r w:rsidR="00191F40">
              <w:rPr>
                <w:rFonts w:ascii="Tahoma" w:hAnsi="Tahoma" w:cs="Tahoma"/>
              </w:rPr>
              <w:t>hlorid sodný</w:t>
            </w:r>
            <w:r w:rsidR="009D5BE7">
              <w:rPr>
                <w:rFonts w:ascii="Tahoma" w:hAnsi="Tahoma" w:cs="Tahoma"/>
              </w:rPr>
              <w:t>, salinita, fyziologický roztok, solanka, jod,</w:t>
            </w:r>
            <w:bookmarkStart w:id="0" w:name="_GoBack"/>
            <w:bookmarkEnd w:id="0"/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Žáci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191F40" w:rsidRPr="00725849" w:rsidRDefault="001F549C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Devátý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544E0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  <w:r w:rsidR="00191F40">
              <w:rPr>
                <w:rFonts w:ascii="Tahoma" w:hAnsi="Tahoma" w:cs="Tahoma"/>
              </w:rPr>
              <w:t xml:space="preserve"> kB</w:t>
            </w:r>
          </w:p>
        </w:tc>
      </w:tr>
      <w:tr w:rsidR="00191F40">
        <w:tc>
          <w:tcPr>
            <w:tcW w:w="4219" w:type="dxa"/>
            <w:tcBorders>
              <w:bottom w:val="single" w:sz="8" w:space="0" w:color="4F81BD"/>
            </w:tcBorders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191F40" w:rsidRDefault="00191F40" w:rsidP="0094374D">
      <w:pPr>
        <w:rPr>
          <w:rFonts w:ascii="Tahoma" w:hAnsi="Tahoma" w:cs="Tahoma"/>
          <w:b/>
          <w:bCs/>
        </w:rPr>
      </w:pPr>
    </w:p>
    <w:p w:rsidR="00191F40" w:rsidRDefault="00191F40" w:rsidP="0094374D">
      <w:pPr>
        <w:rPr>
          <w:rFonts w:ascii="Tahoma" w:hAnsi="Tahoma" w:cs="Tahoma"/>
          <w:b/>
          <w:bCs/>
        </w:rPr>
      </w:pPr>
    </w:p>
    <w:p w:rsidR="00191F40" w:rsidRPr="00692A12" w:rsidRDefault="00191F40" w:rsidP="00692A12">
      <w:pPr>
        <w:pBdr>
          <w:bottom w:val="single" w:sz="36" w:space="1" w:color="548DD4" w:themeColor="text2" w:themeTint="99"/>
        </w:pBdr>
        <w:rPr>
          <w:rFonts w:ascii="Tahoma" w:hAnsi="Tahoma" w:cs="Tahoma"/>
          <w:b/>
          <w:bCs/>
          <w:sz w:val="36"/>
        </w:rPr>
      </w:pPr>
    </w:p>
    <w:p w:rsidR="00191F40" w:rsidRPr="00692A12" w:rsidRDefault="00191F40" w:rsidP="00692A12">
      <w:pPr>
        <w:pBdr>
          <w:bottom w:val="single" w:sz="36" w:space="1" w:color="548DD4" w:themeColor="text2" w:themeTint="99"/>
        </w:pBdr>
        <w:tabs>
          <w:tab w:val="left" w:pos="2160"/>
        </w:tabs>
        <w:jc w:val="center"/>
        <w:rPr>
          <w:rFonts w:ascii="Georgia" w:hAnsi="Georgia"/>
          <w:b/>
          <w:bCs/>
          <w:sz w:val="40"/>
          <w:szCs w:val="28"/>
        </w:rPr>
      </w:pPr>
      <w:r w:rsidRPr="00692A12">
        <w:rPr>
          <w:rFonts w:ascii="Georgia" w:hAnsi="Georgia"/>
          <w:b/>
          <w:bCs/>
          <w:caps/>
          <w:sz w:val="44"/>
          <w:szCs w:val="28"/>
        </w:rPr>
        <w:t>Kuchyňská sůl</w:t>
      </w:r>
      <w:r w:rsidRPr="00692A12">
        <w:rPr>
          <w:rFonts w:ascii="Georgia" w:hAnsi="Georgia"/>
          <w:b/>
          <w:bCs/>
          <w:sz w:val="44"/>
          <w:szCs w:val="28"/>
        </w:rPr>
        <w:t xml:space="preserve"> </w:t>
      </w:r>
      <w:r w:rsidRPr="00692A12">
        <w:rPr>
          <w:rFonts w:ascii="Georgia" w:hAnsi="Georgia"/>
          <w:b/>
          <w:bCs/>
          <w:sz w:val="40"/>
          <w:szCs w:val="28"/>
        </w:rPr>
        <w:t xml:space="preserve">– </w:t>
      </w:r>
      <w:proofErr w:type="spellStart"/>
      <w:r w:rsidRPr="00692A12">
        <w:rPr>
          <w:rFonts w:ascii="Georgia" w:hAnsi="Georgia"/>
          <w:b/>
          <w:bCs/>
          <w:sz w:val="40"/>
          <w:szCs w:val="28"/>
        </w:rPr>
        <w:t>NaCl</w:t>
      </w:r>
      <w:proofErr w:type="spellEnd"/>
    </w:p>
    <w:p w:rsidR="00191F40" w:rsidRDefault="00692A12" w:rsidP="00DF095A">
      <w:pPr>
        <w:tabs>
          <w:tab w:val="left" w:pos="2160"/>
        </w:tabs>
        <w:jc w:val="both"/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noProof/>
          <w:sz w:val="28"/>
          <w:szCs w:val="28"/>
        </w:rPr>
        <w:pict>
          <v:oval id="_x0000_s1027" style="position:absolute;left:0;text-align:left;margin-left:-1.45pt;margin-top:4.45pt;width:66.85pt;height:48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692A12" w:rsidRPr="00692A12" w:rsidRDefault="005E51B3" w:rsidP="00692A12">
                  <w:pPr>
                    <w:jc w:val="center"/>
                    <w:rPr>
                      <w:rFonts w:ascii="Georgia" w:hAnsi="Georgia"/>
                      <w:b/>
                      <w:sz w:val="40"/>
                    </w:rPr>
                  </w:pPr>
                  <w:r>
                    <w:rPr>
                      <w:rFonts w:ascii="Georgia" w:hAnsi="Georgia"/>
                      <w:b/>
                      <w:sz w:val="40"/>
                    </w:rPr>
                    <w:t>?</w:t>
                  </w:r>
                </w:p>
              </w:txbxContent>
            </v:textbox>
          </v:oval>
        </w:pict>
      </w:r>
    </w:p>
    <w:p w:rsidR="00692A12" w:rsidRPr="003625BB" w:rsidRDefault="00692A12" w:rsidP="00DF095A">
      <w:pPr>
        <w:tabs>
          <w:tab w:val="left" w:pos="2160"/>
        </w:tabs>
        <w:jc w:val="both"/>
        <w:rPr>
          <w:rFonts w:ascii="Georgia" w:hAnsi="Georgia"/>
          <w:b/>
          <w:bCs/>
          <w:i/>
          <w:iCs/>
          <w:sz w:val="28"/>
          <w:szCs w:val="28"/>
        </w:rPr>
      </w:pPr>
    </w:p>
    <w:p w:rsidR="00191F40" w:rsidRPr="003625BB" w:rsidRDefault="00692A12" w:rsidP="00DF095A">
      <w:pPr>
        <w:tabs>
          <w:tab w:val="left" w:pos="2160"/>
        </w:tabs>
        <w:jc w:val="both"/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ab/>
      </w:r>
      <w:r w:rsidR="00191F40" w:rsidRPr="003625BB">
        <w:rPr>
          <w:rFonts w:ascii="Georgia" w:hAnsi="Georgia"/>
          <w:b/>
          <w:bCs/>
          <w:i/>
          <w:iCs/>
          <w:sz w:val="28"/>
          <w:szCs w:val="28"/>
        </w:rPr>
        <w:t>Doplň následující text:</w:t>
      </w:r>
    </w:p>
    <w:p w:rsidR="00191F40" w:rsidRPr="003625BB" w:rsidRDefault="00191F40" w:rsidP="00DF095A">
      <w:pPr>
        <w:tabs>
          <w:tab w:val="left" w:pos="2160"/>
        </w:tabs>
        <w:jc w:val="both"/>
        <w:rPr>
          <w:rFonts w:ascii="Georgia" w:hAnsi="Georgia"/>
          <w:b/>
          <w:bCs/>
          <w:i/>
          <w:iCs/>
          <w:sz w:val="28"/>
          <w:szCs w:val="28"/>
        </w:rPr>
      </w:pPr>
    </w:p>
    <w:p w:rsidR="00191F40" w:rsidRPr="003625BB" w:rsidRDefault="00191F40" w:rsidP="00DF095A">
      <w:pPr>
        <w:tabs>
          <w:tab w:val="left" w:pos="2160"/>
        </w:tabs>
        <w:jc w:val="both"/>
        <w:rPr>
          <w:rFonts w:ascii="Georgia" w:hAnsi="Georgia"/>
          <w:b/>
          <w:bCs/>
          <w:i/>
          <w:iCs/>
          <w:sz w:val="28"/>
          <w:szCs w:val="28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proofErr w:type="spellStart"/>
      <w:r w:rsidRPr="003625BB">
        <w:rPr>
          <w:rFonts w:ascii="Georgia" w:hAnsi="Georgia"/>
        </w:rPr>
        <w:t>NaCl</w:t>
      </w:r>
      <w:proofErr w:type="spellEnd"/>
      <w:r w:rsidRPr="003625BB">
        <w:rPr>
          <w:rFonts w:ascii="Georgia" w:hAnsi="Georgia"/>
        </w:rPr>
        <w:t xml:space="preserve"> </w:t>
      </w:r>
      <w:r w:rsidR="00220364" w:rsidRPr="003625BB">
        <w:rPr>
          <w:rFonts w:ascii="Georgia" w:hAnsi="Georgia"/>
        </w:rPr>
        <w:t>–</w:t>
      </w:r>
      <w:r w:rsidRPr="003625BB">
        <w:rPr>
          <w:rFonts w:ascii="Georgia" w:hAnsi="Georgia"/>
        </w:rPr>
        <w:t xml:space="preserve"> </w:t>
      </w:r>
      <w:r w:rsidR="00220364" w:rsidRPr="003625BB">
        <w:rPr>
          <w:rFonts w:ascii="Georgia" w:hAnsi="Georgia"/>
          <w:vertAlign w:val="subscript"/>
        </w:rPr>
        <w:t>(doplň chemický název)</w:t>
      </w:r>
      <w:r w:rsidRPr="003625BB">
        <w:rPr>
          <w:rFonts w:ascii="Georgia" w:hAnsi="Georgia"/>
        </w:rPr>
        <w:t xml:space="preserve">………………………….., </w:t>
      </w:r>
      <w:r w:rsidR="00220364" w:rsidRPr="003625BB">
        <w:rPr>
          <w:rFonts w:ascii="Georgia" w:hAnsi="Georgia"/>
        </w:rPr>
        <w:t xml:space="preserve">jiným názvem </w:t>
      </w:r>
      <w:r w:rsidRPr="003625BB">
        <w:rPr>
          <w:rFonts w:ascii="Georgia" w:hAnsi="Georgia"/>
        </w:rPr>
        <w:t>……</w:t>
      </w:r>
      <w:r w:rsidR="00220364" w:rsidRPr="003625BB">
        <w:rPr>
          <w:rFonts w:ascii="Georgia" w:hAnsi="Georgia"/>
        </w:rPr>
        <w:t>…..</w:t>
      </w:r>
      <w:r w:rsidRPr="003625BB">
        <w:rPr>
          <w:rFonts w:ascii="Georgia" w:hAnsi="Georgia"/>
        </w:rPr>
        <w:t>…………….………. – běžně přítomná látka v lidském těle.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Najdete ji v slzách, potu, krvi,</w:t>
      </w:r>
      <w:r w:rsidR="00936661" w:rsidRPr="003625BB">
        <w:rPr>
          <w:rFonts w:ascii="Georgia" w:hAnsi="Georgia"/>
        </w:rPr>
        <w:t xml:space="preserve"> </w:t>
      </w:r>
      <w:r w:rsidRPr="003625BB">
        <w:rPr>
          <w:rFonts w:ascii="Georgia" w:hAnsi="Georgia"/>
        </w:rPr>
        <w:t xml:space="preserve">moči, tkáňovém moku. Všechny buňky těla jsou uloženy v tzv. </w:t>
      </w:r>
      <w:r w:rsidRPr="003625BB">
        <w:rPr>
          <w:rFonts w:ascii="Georgia" w:hAnsi="Georgia"/>
          <w:b/>
          <w:bCs/>
        </w:rPr>
        <w:t>fyziologickém roztoku.</w:t>
      </w:r>
      <w:r w:rsidRPr="003625BB">
        <w:rPr>
          <w:rFonts w:ascii="Georgia" w:hAnsi="Georgia"/>
        </w:rPr>
        <w:t xml:space="preserve"> Kolika % roztok to je?</w:t>
      </w:r>
      <w:r w:rsidR="00936661" w:rsidRPr="003625BB">
        <w:rPr>
          <w:rFonts w:ascii="Georgia" w:hAnsi="Georgia"/>
        </w:rPr>
        <w:t xml:space="preserve"> </w:t>
      </w:r>
      <w:r w:rsidRPr="003625BB">
        <w:rPr>
          <w:rFonts w:ascii="Georgia" w:hAnsi="Georgia"/>
        </w:rPr>
        <w:t>....................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Kolik g soli je rozpuštěno v 1 litru tohoto roztoku? ……….</w:t>
      </w:r>
    </w:p>
    <w:p w:rsidR="00191F40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5E51B3" w:rsidRPr="003625BB" w:rsidRDefault="005E51B3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 xml:space="preserve">Koncentrace </w:t>
      </w:r>
      <w:proofErr w:type="spellStart"/>
      <w:r w:rsidRPr="003625BB">
        <w:rPr>
          <w:rFonts w:ascii="Georgia" w:hAnsi="Georgia"/>
        </w:rPr>
        <w:t>NaCl</w:t>
      </w:r>
      <w:proofErr w:type="spellEnd"/>
      <w:r w:rsidRPr="003625BB">
        <w:rPr>
          <w:rFonts w:ascii="Georgia" w:hAnsi="Georgia"/>
        </w:rPr>
        <w:t xml:space="preserve"> v tělních tekutinách živočichů a rostlin je přibližně stejná a odpovídá svojí slaností </w:t>
      </w:r>
      <w:proofErr w:type="spellStart"/>
      <w:r w:rsidRPr="003625BB">
        <w:rPr>
          <w:rFonts w:ascii="Georgia" w:hAnsi="Georgia"/>
        </w:rPr>
        <w:t>praoceánu</w:t>
      </w:r>
      <w:proofErr w:type="spellEnd"/>
      <w:r w:rsidRPr="003625BB">
        <w:rPr>
          <w:rFonts w:ascii="Georgia" w:hAnsi="Georgia"/>
        </w:rPr>
        <w:t xml:space="preserve">, ve kterém mohl před miliardami let vznikat život na Zemi. Každý si tak možná část tohoto </w:t>
      </w:r>
      <w:proofErr w:type="spellStart"/>
      <w:r w:rsidRPr="003625BB">
        <w:rPr>
          <w:rFonts w:ascii="Georgia" w:hAnsi="Georgia"/>
        </w:rPr>
        <w:t>praoceánu</w:t>
      </w:r>
      <w:proofErr w:type="spellEnd"/>
      <w:r w:rsidRPr="003625BB">
        <w:rPr>
          <w:rFonts w:ascii="Georgia" w:hAnsi="Georgia"/>
        </w:rPr>
        <w:t xml:space="preserve"> neseme v sobě.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proofErr w:type="spellStart"/>
      <w:r w:rsidRPr="003625BB">
        <w:rPr>
          <w:rFonts w:ascii="Georgia" w:hAnsi="Georgia"/>
        </w:rPr>
        <w:t>NaCl</w:t>
      </w:r>
      <w:proofErr w:type="spellEnd"/>
      <w:r w:rsidRPr="003625BB">
        <w:rPr>
          <w:rFonts w:ascii="Georgia" w:hAnsi="Georgia"/>
        </w:rPr>
        <w:t xml:space="preserve"> je i v jedné pohádce –  </w:t>
      </w:r>
      <w:r w:rsidRPr="003625BB">
        <w:rPr>
          <w:rFonts w:ascii="Georgia" w:hAnsi="Georgia"/>
          <w:vertAlign w:val="subscript"/>
        </w:rPr>
        <w:t>napiš její název a autora</w:t>
      </w:r>
      <w:r w:rsidRPr="003625BB">
        <w:rPr>
          <w:rFonts w:ascii="Georgia" w:hAnsi="Georgia"/>
        </w:rPr>
        <w:t xml:space="preserve">  ………………………………………….………………</w:t>
      </w:r>
    </w:p>
    <w:p w:rsidR="005E51B3" w:rsidRDefault="000F7CD7" w:rsidP="00DF095A">
      <w:pPr>
        <w:spacing w:line="480" w:lineRule="auto"/>
        <w:jc w:val="both"/>
        <w:rPr>
          <w:rFonts w:ascii="Georgia" w:hAnsi="Georgia"/>
          <w:vertAlign w:val="subscript"/>
        </w:rPr>
      </w:pPr>
      <w:r w:rsidRPr="003625BB">
        <w:rPr>
          <w:rFonts w:ascii="Georgia" w:hAnsi="Georgia"/>
        </w:rPr>
        <w:t>Sůl se také</w:t>
      </w:r>
      <w:r w:rsidR="00191F40" w:rsidRPr="003625BB">
        <w:rPr>
          <w:rFonts w:ascii="Georgia" w:hAnsi="Georgia"/>
        </w:rPr>
        <w:t xml:space="preserve"> dostala do mnoha názvů měst u nás i ve světě – </w:t>
      </w:r>
      <w:r w:rsidR="00191F40" w:rsidRPr="003625BB">
        <w:rPr>
          <w:rFonts w:ascii="Georgia" w:hAnsi="Georgia"/>
          <w:vertAlign w:val="subscript"/>
        </w:rPr>
        <w:t>napiš alespoň 4 názvy</w:t>
      </w:r>
      <w:r w:rsidR="005E51B3">
        <w:rPr>
          <w:rFonts w:ascii="Georgia" w:hAnsi="Georgia"/>
          <w:vertAlign w:val="subscript"/>
        </w:rPr>
        <w:t>:</w:t>
      </w:r>
    </w:p>
    <w:p w:rsidR="00191F40" w:rsidRDefault="00191F40" w:rsidP="005E51B3">
      <w:pPr>
        <w:numPr>
          <w:ilvl w:val="0"/>
          <w:numId w:val="5"/>
        </w:num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 xml:space="preserve"> …………</w:t>
      </w:r>
      <w:r w:rsidR="005E51B3">
        <w:rPr>
          <w:rFonts w:ascii="Georgia" w:hAnsi="Georgia"/>
        </w:rPr>
        <w:t>……….</w:t>
      </w:r>
      <w:r w:rsidRPr="003625BB">
        <w:rPr>
          <w:rFonts w:ascii="Georgia" w:hAnsi="Georgia"/>
        </w:rPr>
        <w:t>………………….</w:t>
      </w:r>
    </w:p>
    <w:p w:rsidR="005E51B3" w:rsidRDefault="005E51B3" w:rsidP="005E51B3">
      <w:pPr>
        <w:numPr>
          <w:ilvl w:val="0"/>
          <w:numId w:val="5"/>
        </w:num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……………………</w:t>
      </w:r>
      <w:r>
        <w:rPr>
          <w:rFonts w:ascii="Georgia" w:hAnsi="Georgia"/>
        </w:rPr>
        <w:t>……….</w:t>
      </w:r>
      <w:r w:rsidRPr="003625BB">
        <w:rPr>
          <w:rFonts w:ascii="Georgia" w:hAnsi="Georgia"/>
        </w:rPr>
        <w:t>……….</w:t>
      </w:r>
    </w:p>
    <w:p w:rsidR="005E51B3" w:rsidRDefault="005E51B3" w:rsidP="005E51B3">
      <w:pPr>
        <w:numPr>
          <w:ilvl w:val="0"/>
          <w:numId w:val="5"/>
        </w:num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…………………</w:t>
      </w:r>
      <w:r>
        <w:rPr>
          <w:rFonts w:ascii="Georgia" w:hAnsi="Georgia"/>
        </w:rPr>
        <w:t>………..</w:t>
      </w:r>
      <w:r w:rsidRPr="003625BB">
        <w:rPr>
          <w:rFonts w:ascii="Georgia" w:hAnsi="Georgia"/>
        </w:rPr>
        <w:t>……….</w:t>
      </w:r>
    </w:p>
    <w:p w:rsidR="005E51B3" w:rsidRDefault="005E51B3" w:rsidP="005E51B3">
      <w:pPr>
        <w:numPr>
          <w:ilvl w:val="0"/>
          <w:numId w:val="5"/>
        </w:num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</w:t>
      </w:r>
      <w:r>
        <w:rPr>
          <w:rFonts w:ascii="Georgia" w:hAnsi="Georgia"/>
        </w:rPr>
        <w:t>……….</w:t>
      </w:r>
      <w:r w:rsidRPr="003625BB">
        <w:rPr>
          <w:rFonts w:ascii="Georgia" w:hAnsi="Georgia"/>
        </w:rPr>
        <w:t>…………….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Kontaktní čočky se uchovávají ve fyziologickém roztoku, který svým složením odpovídá prostředí, které je</w:t>
      </w:r>
      <w:r w:rsidR="00936661" w:rsidRPr="003625BB">
        <w:rPr>
          <w:rFonts w:ascii="Georgia" w:hAnsi="Georgia"/>
        </w:rPr>
        <w:t> </w:t>
      </w:r>
      <w:r w:rsidRPr="003625BB">
        <w:rPr>
          <w:rFonts w:ascii="Georgia" w:hAnsi="Georgia"/>
        </w:rPr>
        <w:t>v lidském oku. Vynálezcem kontaktních čoček byl český akademik ………………………………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 xml:space="preserve">Denně přijímáme v potravinách a nápojích 8 – 15g soli. Doporučená dávka se pohybuje kolem 4 gramů/den. Nejvíce soli je obsaženo v uzeninách – až 1 %. </w:t>
      </w:r>
    </w:p>
    <w:p w:rsidR="00220364" w:rsidRDefault="005E51B3" w:rsidP="00DF095A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  <w:b/>
          <w:bCs/>
          <w:i/>
          <w:iCs/>
          <w:noProof/>
          <w:sz w:val="28"/>
          <w:szCs w:val="28"/>
        </w:rPr>
        <w:lastRenderedPageBreak/>
        <w:pict>
          <v:oval id="_x0000_s1028" style="position:absolute;left:0;text-align:left;margin-left:-12.6pt;margin-top:5.2pt;width:66.85pt;height:48pt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5E51B3" w:rsidRPr="00692A12" w:rsidRDefault="005E51B3" w:rsidP="00692A12">
                  <w:pPr>
                    <w:jc w:val="center"/>
                    <w:rPr>
                      <w:rFonts w:ascii="Georgia" w:hAnsi="Georgia"/>
                      <w:b/>
                      <w:sz w:val="40"/>
                    </w:rPr>
                  </w:pPr>
                  <w:r>
                    <w:rPr>
                      <w:rFonts w:ascii="Georgia" w:hAnsi="Georgia"/>
                      <w:b/>
                      <w:sz w:val="40"/>
                    </w:rPr>
                    <w:t>?</w:t>
                  </w:r>
                </w:p>
              </w:txbxContent>
            </v:textbox>
          </v:oval>
        </w:pict>
      </w:r>
    </w:p>
    <w:p w:rsidR="00191F40" w:rsidRPr="003625BB" w:rsidRDefault="00191F40" w:rsidP="005E51B3">
      <w:pPr>
        <w:spacing w:line="480" w:lineRule="auto"/>
        <w:ind w:left="708" w:firstLine="708"/>
        <w:jc w:val="both"/>
        <w:rPr>
          <w:rFonts w:ascii="Georgia" w:hAnsi="Georgia"/>
          <w:b/>
          <w:bCs/>
        </w:rPr>
      </w:pPr>
      <w:r w:rsidRPr="003625BB">
        <w:rPr>
          <w:rFonts w:ascii="Georgia" w:hAnsi="Georgia"/>
          <w:b/>
          <w:bCs/>
        </w:rPr>
        <w:t>Úkol č. 1:  Spočítej, kolik gramů soli obsahuje 0,5 kg uzeného masa?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  <w:b/>
          <w:bCs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  <w:b/>
          <w:bCs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  <w:b/>
          <w:bCs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  <w:b/>
          <w:bCs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  <w:b/>
          <w:bCs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063ED9" w:rsidRDefault="00936661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 xml:space="preserve">Nadbytek příjmu </w:t>
      </w:r>
      <w:proofErr w:type="spellStart"/>
      <w:r w:rsidRPr="003625BB">
        <w:rPr>
          <w:rFonts w:ascii="Georgia" w:hAnsi="Georgia"/>
        </w:rPr>
        <w:t>NaCl</w:t>
      </w:r>
      <w:proofErr w:type="spellEnd"/>
      <w:r w:rsidRPr="003625BB">
        <w:rPr>
          <w:rFonts w:ascii="Georgia" w:hAnsi="Georgia"/>
        </w:rPr>
        <w:t xml:space="preserve"> </w:t>
      </w:r>
      <w:r w:rsidR="00191F40" w:rsidRPr="003625BB">
        <w:rPr>
          <w:rFonts w:ascii="Georgia" w:hAnsi="Georgia"/>
        </w:rPr>
        <w:t>vede ke zvyšování krevního tlaku. Čím se měří a jaké zdravotní problémy přináší vysoký tlak</w:t>
      </w:r>
      <w:r w:rsidR="006F1D88" w:rsidRPr="003625BB">
        <w:rPr>
          <w:rFonts w:ascii="Georgia" w:hAnsi="Georgia"/>
        </w:rPr>
        <w:t>?</w:t>
      </w:r>
    </w:p>
    <w:p w:rsidR="00191F40" w:rsidRPr="003625BB" w:rsidRDefault="00063ED9" w:rsidP="00DF095A">
      <w:pPr>
        <w:spacing w:line="480" w:lineRule="auto"/>
        <w:jc w:val="both"/>
        <w:rPr>
          <w:rFonts w:ascii="Georgia" w:hAnsi="Georgia"/>
        </w:rPr>
      </w:pPr>
      <w:r w:rsidRPr="00063ED9">
        <w:rPr>
          <w:rFonts w:ascii="Georgia" w:hAnsi="Georgia"/>
          <w:b/>
          <w:i/>
        </w:rPr>
        <w:t>Krevní tlak se měří:</w:t>
      </w:r>
      <w:r>
        <w:rPr>
          <w:rFonts w:ascii="Georgia" w:hAnsi="Georgia"/>
        </w:rPr>
        <w:t xml:space="preserve"> </w:t>
      </w:r>
      <w:r w:rsidR="00191F40" w:rsidRPr="003625BB">
        <w:rPr>
          <w:rFonts w:ascii="Georgia" w:hAnsi="Georgia"/>
        </w:rPr>
        <w:t>..............……………………………………………………………………………………….</w:t>
      </w:r>
    </w:p>
    <w:p w:rsidR="00191F40" w:rsidRPr="003625BB" w:rsidRDefault="00063ED9" w:rsidP="00DF095A">
      <w:pPr>
        <w:spacing w:line="480" w:lineRule="auto"/>
        <w:jc w:val="both"/>
        <w:rPr>
          <w:rFonts w:ascii="Georgia" w:hAnsi="Georgia"/>
        </w:rPr>
      </w:pPr>
      <w:r w:rsidRPr="00063ED9">
        <w:rPr>
          <w:rFonts w:ascii="Georgia" w:hAnsi="Georgia"/>
          <w:b/>
          <w:i/>
        </w:rPr>
        <w:t>Zdravotní problémy:</w:t>
      </w:r>
      <w:r>
        <w:rPr>
          <w:rFonts w:ascii="Georgia" w:hAnsi="Georgia"/>
        </w:rPr>
        <w:t xml:space="preserve"> </w:t>
      </w:r>
      <w:r w:rsidR="00191F40" w:rsidRPr="003625BB">
        <w:rPr>
          <w:rFonts w:ascii="Georgia" w:hAnsi="Georgia"/>
        </w:rPr>
        <w:t>………………………………………………………………</w:t>
      </w:r>
      <w:r>
        <w:rPr>
          <w:rFonts w:ascii="Georgia" w:hAnsi="Georgia"/>
        </w:rPr>
        <w:t>.</w:t>
      </w:r>
      <w:r w:rsidR="00191F40" w:rsidRPr="003625BB">
        <w:rPr>
          <w:rFonts w:ascii="Georgia" w:hAnsi="Georgia"/>
        </w:rPr>
        <w:t>…………………………………</w:t>
      </w: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proofErr w:type="spellStart"/>
      <w:r w:rsidRPr="003625BB">
        <w:rPr>
          <w:rFonts w:ascii="Georgia" w:hAnsi="Georgia"/>
        </w:rPr>
        <w:t>NaCl</w:t>
      </w:r>
      <w:proofErr w:type="spellEnd"/>
      <w:r w:rsidRPr="003625BB">
        <w:rPr>
          <w:rFonts w:ascii="Georgia" w:hAnsi="Georgia"/>
        </w:rPr>
        <w:t xml:space="preserve"> se vyskytuje také v nápojích – minerální vody - </w:t>
      </w:r>
      <w:r w:rsidR="00936661" w:rsidRPr="003625BB">
        <w:rPr>
          <w:rFonts w:ascii="Georgia" w:hAnsi="Georgia"/>
        </w:rPr>
        <w:t>(především v  rozpuštěné formě</w:t>
      </w:r>
      <w:r w:rsidRPr="003625BB">
        <w:rPr>
          <w:rFonts w:ascii="Georgia" w:hAnsi="Georgia"/>
        </w:rPr>
        <w:t>) – ve formě iontů. K</w:t>
      </w:r>
      <w:r w:rsidR="00936661" w:rsidRPr="003625BB">
        <w:rPr>
          <w:rFonts w:ascii="Georgia" w:hAnsi="Georgia"/>
        </w:rPr>
        <w:t>terý kation a který anion to je</w:t>
      </w:r>
      <w:r w:rsidRPr="003625BB">
        <w:rPr>
          <w:rFonts w:ascii="Georgia" w:hAnsi="Georgia"/>
        </w:rPr>
        <w:t xml:space="preserve">? 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Anion:</w:t>
      </w:r>
      <w:r w:rsidRPr="003625BB">
        <w:rPr>
          <w:rFonts w:ascii="Georgia" w:hAnsi="Georgia"/>
        </w:rPr>
        <w:tab/>
      </w:r>
      <w:r w:rsidRPr="003625BB">
        <w:rPr>
          <w:rFonts w:ascii="Georgia" w:hAnsi="Georgia"/>
        </w:rPr>
        <w:tab/>
      </w:r>
      <w:r w:rsidRPr="003625BB">
        <w:rPr>
          <w:rFonts w:ascii="Georgia" w:hAnsi="Georgia"/>
        </w:rPr>
        <w:tab/>
      </w:r>
      <w:r w:rsidRPr="003625BB">
        <w:rPr>
          <w:rFonts w:ascii="Georgia" w:hAnsi="Georgia"/>
        </w:rPr>
        <w:tab/>
      </w:r>
      <w:r w:rsidRPr="003625BB">
        <w:rPr>
          <w:rFonts w:ascii="Georgia" w:hAnsi="Georgia"/>
        </w:rPr>
        <w:tab/>
      </w:r>
      <w:r w:rsidRPr="003625BB">
        <w:rPr>
          <w:rFonts w:ascii="Georgia" w:hAnsi="Georgia"/>
        </w:rPr>
        <w:tab/>
      </w:r>
      <w:r w:rsidRPr="003625BB">
        <w:rPr>
          <w:rFonts w:ascii="Georgia" w:hAnsi="Georgia"/>
        </w:rPr>
        <w:tab/>
      </w:r>
      <w:r w:rsidRPr="003625BB">
        <w:rPr>
          <w:rFonts w:ascii="Georgia" w:hAnsi="Georgia"/>
        </w:rPr>
        <w:tab/>
        <w:t>Kation: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Který chemický prvek v těle vodu zadržuje a kter</w:t>
      </w:r>
      <w:r w:rsidR="00936661" w:rsidRPr="003625BB">
        <w:rPr>
          <w:rFonts w:ascii="Georgia" w:hAnsi="Georgia"/>
        </w:rPr>
        <w:t>ý ji odvádí</w:t>
      </w:r>
      <w:r w:rsidRPr="003625BB">
        <w:rPr>
          <w:rFonts w:ascii="Georgia" w:hAnsi="Georgia"/>
        </w:rPr>
        <w:t>? …………………..…………………………..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…………………………………………………………………………………………………………………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Kuchyňská sůl se obohacuje příměsi KI</w:t>
      </w:r>
      <w:r w:rsidR="00220364" w:rsidRPr="003625BB">
        <w:rPr>
          <w:rFonts w:ascii="Georgia" w:hAnsi="Georgia"/>
          <w:vertAlign w:val="subscript"/>
        </w:rPr>
        <w:t>(doplň název)</w:t>
      </w:r>
      <w:r w:rsidRPr="003625BB">
        <w:rPr>
          <w:rFonts w:ascii="Georgia" w:hAnsi="Georgia"/>
        </w:rPr>
        <w:t>…………….… nebo KIO</w:t>
      </w:r>
      <w:r w:rsidRPr="003625BB">
        <w:rPr>
          <w:rFonts w:ascii="Georgia" w:hAnsi="Georgia"/>
          <w:vertAlign w:val="subscript"/>
        </w:rPr>
        <w:t>3</w:t>
      </w:r>
      <w:r w:rsidR="00220364" w:rsidRPr="003625BB">
        <w:rPr>
          <w:rFonts w:ascii="Georgia" w:hAnsi="Georgia"/>
          <w:vertAlign w:val="subscript"/>
        </w:rPr>
        <w:t>(doplň název)</w:t>
      </w:r>
      <w:r w:rsidRPr="003625BB">
        <w:rPr>
          <w:rFonts w:ascii="Georgia" w:hAnsi="Georgia"/>
        </w:rPr>
        <w:t xml:space="preserve"> ……………….</w:t>
      </w:r>
      <w:r w:rsidR="00220364" w:rsidRPr="003625BB">
        <w:rPr>
          <w:rFonts w:ascii="Georgia" w:hAnsi="Georgia"/>
        </w:rPr>
        <w:t>……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 xml:space="preserve">Taková sůl se označuje jako </w:t>
      </w:r>
      <w:proofErr w:type="spellStart"/>
      <w:r w:rsidRPr="003625BB">
        <w:rPr>
          <w:rFonts w:ascii="Georgia" w:hAnsi="Georgia"/>
        </w:rPr>
        <w:t>jodidova</w:t>
      </w:r>
      <w:r w:rsidR="00936661" w:rsidRPr="003625BB">
        <w:rPr>
          <w:rFonts w:ascii="Georgia" w:hAnsi="Georgia"/>
        </w:rPr>
        <w:t>ná</w:t>
      </w:r>
      <w:proofErr w:type="spellEnd"/>
      <w:r w:rsidR="00936661" w:rsidRPr="003625BB">
        <w:rPr>
          <w:rFonts w:ascii="Georgia" w:hAnsi="Georgia"/>
        </w:rPr>
        <w:t>. Proč se sůl obohacuje jodem</w:t>
      </w:r>
      <w:r w:rsidRPr="003625BB">
        <w:rPr>
          <w:rFonts w:ascii="Georgia" w:hAnsi="Georgia"/>
        </w:rPr>
        <w:t>?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Na jaký orgán má jód vliv v našem organismu? Jaké nemoci způsobuje jeho nedostatek? …………………………………………………………………………………………………………</w:t>
      </w:r>
      <w:r w:rsidR="00063ED9">
        <w:rPr>
          <w:rFonts w:ascii="Georgia" w:hAnsi="Georgia"/>
        </w:rPr>
        <w:t>…………………………</w:t>
      </w:r>
      <w:r w:rsidRPr="003625BB">
        <w:rPr>
          <w:rFonts w:ascii="Georgia" w:hAnsi="Georgia"/>
        </w:rPr>
        <w:t>…….</w:t>
      </w:r>
    </w:p>
    <w:p w:rsidR="00191F40" w:rsidRPr="003625BB" w:rsidRDefault="00063ED9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…………………………………………………………………………………………………………</w:t>
      </w:r>
      <w:r>
        <w:rPr>
          <w:rFonts w:ascii="Georgia" w:hAnsi="Georgia"/>
        </w:rPr>
        <w:t>…………………………</w:t>
      </w:r>
      <w:r w:rsidRPr="003625BB">
        <w:rPr>
          <w:rFonts w:ascii="Georgia" w:hAnsi="Georgia"/>
        </w:rPr>
        <w:t>…….</w:t>
      </w: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…………………………………………………………………………………………………………</w:t>
      </w:r>
      <w:r>
        <w:rPr>
          <w:rFonts w:ascii="Georgia" w:hAnsi="Georgia"/>
        </w:rPr>
        <w:t>…………………………</w:t>
      </w:r>
      <w:r w:rsidRPr="003625BB">
        <w:rPr>
          <w:rFonts w:ascii="Georgia" w:hAnsi="Georgia"/>
        </w:rPr>
        <w:t>…….</w:t>
      </w:r>
      <w:r>
        <w:rPr>
          <w:rFonts w:ascii="Georgia" w:hAnsi="Georgia"/>
        </w:rPr>
        <w:t xml:space="preserve"> </w:t>
      </w: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</w:p>
    <w:p w:rsidR="00191F40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lastRenderedPageBreak/>
        <w:t xml:space="preserve">Napiš 3 potraviny, ve kterých je jód obsažen: </w:t>
      </w:r>
    </w:p>
    <w:p w:rsidR="00063ED9" w:rsidRDefault="00063ED9" w:rsidP="00063ED9">
      <w:pPr>
        <w:spacing w:line="480" w:lineRule="auto"/>
        <w:ind w:left="708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</w:p>
    <w:p w:rsidR="00063ED9" w:rsidRDefault="00063ED9" w:rsidP="00063ED9">
      <w:pPr>
        <w:spacing w:line="480" w:lineRule="auto"/>
        <w:ind w:left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2. </w:t>
      </w:r>
    </w:p>
    <w:p w:rsidR="00063ED9" w:rsidRPr="003625BB" w:rsidRDefault="00063ED9" w:rsidP="00063ED9">
      <w:pPr>
        <w:spacing w:line="480" w:lineRule="auto"/>
        <w:ind w:left="708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063ED9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 xml:space="preserve">Co je to salinita? </w:t>
      </w: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V jakých jednotkách se uvádí? ……………………………</w:t>
      </w:r>
      <w:r w:rsidR="00063ED9">
        <w:rPr>
          <w:rFonts w:ascii="Georgia" w:hAnsi="Georgia"/>
        </w:rPr>
        <w:t>………..</w:t>
      </w:r>
      <w:r w:rsidRPr="003625BB">
        <w:rPr>
          <w:rFonts w:ascii="Georgia" w:hAnsi="Georgia"/>
        </w:rPr>
        <w:t>……………………………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…………………………………………………………………………………………………………….</w:t>
      </w:r>
    </w:p>
    <w:p w:rsidR="00063ED9" w:rsidRDefault="00191F40" w:rsidP="00DF095A">
      <w:pPr>
        <w:spacing w:line="480" w:lineRule="auto"/>
        <w:jc w:val="both"/>
        <w:rPr>
          <w:rFonts w:ascii="Georgia" w:hAnsi="Georgia"/>
        </w:rPr>
      </w:pPr>
      <w:r w:rsidRPr="00063ED9">
        <w:rPr>
          <w:rFonts w:ascii="Georgia" w:hAnsi="Georgia"/>
          <w:i/>
        </w:rPr>
        <w:t>Vzestupně seřaď</w:t>
      </w:r>
      <w:r w:rsidRPr="003625BB">
        <w:rPr>
          <w:rFonts w:ascii="Georgia" w:hAnsi="Georgia"/>
        </w:rPr>
        <w:t xml:space="preserve"> následující moře podle jejich salinity: Jaderské, Baltské, Rudé, Mrtvé, Černé: </w:t>
      </w: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group id="_x0000_s1037" style="position:absolute;left:0;text-align:left;margin-left:38pt;margin-top:10.4pt;width:421.75pt;height:112.3pt;z-index:251667456" coordorigin="1611,6737" coordsize="8435,2246">
            <v:group id="_x0000_s1034" style="position:absolute;left:1749;top:6875;width:8297;height:1902" coordorigin="1063,6875" coordsize="8297,1902">
              <v:group id="_x0000_s1033" style="position:absolute;left:1063;top:7509;width:6172;height:1268" coordorigin="1440,6395" coordsize="6172,1268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0" type="#_x0000_t34" style="position:absolute;left:1440;top:7029;width:4080;height:634;flip:y" o:connectortype="elbow" adj=",261074,-7624"/>
                <v:shape id="_x0000_s1031" type="#_x0000_t34" style="position:absolute;left:3532;top:6395;width:4080;height:634;flip:y" o:connectortype="elbow" adj=",261074,-7624"/>
              </v:group>
              <v:shape id="_x0000_s1032" type="#_x0000_t34" style="position:absolute;left:5280;top:6875;width:4080;height:634;flip:y" o:connectortype="elbow" adj=",261074,-7624"/>
            </v:group>
            <v:oval id="_x0000_s1035" style="position:absolute;left:1611;top:8657;width:257;height:326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63ED9" w:rsidRPr="00063ED9" w:rsidRDefault="00063ED9" w:rsidP="00063ED9"/>
                </w:txbxContent>
              </v:textbox>
            </v:oval>
            <v:oval id="_x0000_s1036" style="position:absolute;left:9789;top:6737;width:257;height:326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63ED9" w:rsidRPr="00063ED9" w:rsidRDefault="00063ED9" w:rsidP="00063ED9"/>
                </w:txbxContent>
              </v:textbox>
            </v:oval>
          </v:group>
        </w:pict>
      </w: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</w:p>
    <w:p w:rsidR="00063ED9" w:rsidRDefault="00063ED9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 xml:space="preserve">Jak vysokou salinitu má </w:t>
      </w:r>
      <w:r w:rsidR="00063ED9">
        <w:rPr>
          <w:rFonts w:ascii="Georgia" w:hAnsi="Georgia"/>
        </w:rPr>
        <w:t>Mrtvé moře</w:t>
      </w:r>
      <w:r w:rsidRPr="003625BB">
        <w:rPr>
          <w:rFonts w:ascii="Georgia" w:hAnsi="Georgia"/>
        </w:rPr>
        <w:t>? ………………………………………………………………………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Některé lodě mají na bocích čáry ponoru tzv. ……………………….….</w:t>
      </w:r>
      <w:r w:rsidR="00936661" w:rsidRPr="003625BB">
        <w:rPr>
          <w:rFonts w:ascii="Georgia" w:hAnsi="Georgia"/>
        </w:rPr>
        <w:t xml:space="preserve"> </w:t>
      </w:r>
      <w:r w:rsidRPr="003625BB">
        <w:rPr>
          <w:rFonts w:ascii="Georgia" w:hAnsi="Georgia"/>
        </w:rPr>
        <w:t>značky. Ty</w:t>
      </w:r>
      <w:r w:rsidR="00936661" w:rsidRPr="003625BB">
        <w:rPr>
          <w:rFonts w:ascii="Georgia" w:hAnsi="Georgia"/>
        </w:rPr>
        <w:t xml:space="preserve"> ukazují, </w:t>
      </w:r>
      <w:r w:rsidRPr="003625BB">
        <w:rPr>
          <w:rFonts w:ascii="Georgia" w:hAnsi="Georgia"/>
        </w:rPr>
        <w:t>jak hluboko se loď potopí ve vodě o různé salinitě. Čím těžší náklad lodi, tím větší bude její ponor. To však také závisí na hustotě mořské vody, ve které se loď plaví. V hustším moři, s větším obsahem soli, bude ponor menší. To znamená, že nejvíce uveze loď v ………………….</w:t>
      </w:r>
      <w:r w:rsidR="00936661" w:rsidRPr="003625BB">
        <w:rPr>
          <w:rFonts w:ascii="Georgia" w:hAnsi="Georgia"/>
        </w:rPr>
        <w:t xml:space="preserve">.. </w:t>
      </w:r>
      <w:r w:rsidRPr="003625BB">
        <w:rPr>
          <w:rFonts w:ascii="Georgia" w:hAnsi="Georgia"/>
        </w:rPr>
        <w:t>moři a nejméně uveze v moři………………….</w:t>
      </w:r>
    </w:p>
    <w:p w:rsidR="005E51B3" w:rsidRDefault="005E51B3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063ED9" w:rsidP="005E51B3">
      <w:pPr>
        <w:spacing w:line="480" w:lineRule="auto"/>
        <w:ind w:left="1416" w:firstLine="2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i/>
          <w:iCs/>
          <w:noProof/>
          <w:sz w:val="28"/>
          <w:szCs w:val="28"/>
        </w:rPr>
        <w:lastRenderedPageBreak/>
        <w:pict>
          <v:oval id="_x0000_s1029" style="position:absolute;left:0;text-align:left;margin-left:-10.85pt;margin-top:-1.1pt;width:66.85pt;height:48pt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5E51B3" w:rsidRPr="00692A12" w:rsidRDefault="005E51B3" w:rsidP="00692A12">
                  <w:pPr>
                    <w:jc w:val="center"/>
                    <w:rPr>
                      <w:rFonts w:ascii="Georgia" w:hAnsi="Georgia"/>
                      <w:b/>
                      <w:sz w:val="40"/>
                    </w:rPr>
                  </w:pPr>
                  <w:r>
                    <w:rPr>
                      <w:rFonts w:ascii="Georgia" w:hAnsi="Georgia"/>
                      <w:b/>
                      <w:sz w:val="40"/>
                    </w:rPr>
                    <w:t>?</w:t>
                  </w:r>
                </w:p>
              </w:txbxContent>
            </v:textbox>
          </v:oval>
        </w:pict>
      </w:r>
      <w:r w:rsidR="00191F40" w:rsidRPr="003625BB">
        <w:rPr>
          <w:rFonts w:ascii="Georgia" w:hAnsi="Georgia"/>
          <w:b/>
          <w:bCs/>
        </w:rPr>
        <w:t>Úkol č. 2: Spočítej, kolik gramů soli je v 1 litru mořské vody o hustotě 1,08 g/cm</w:t>
      </w:r>
      <w:r w:rsidR="00191F40" w:rsidRPr="003625BB">
        <w:rPr>
          <w:rFonts w:ascii="Georgia" w:hAnsi="Georgia"/>
          <w:b/>
          <w:bCs/>
          <w:vertAlign w:val="superscript"/>
        </w:rPr>
        <w:t>3</w:t>
      </w:r>
      <w:r w:rsidR="00191F40" w:rsidRPr="003625BB">
        <w:rPr>
          <w:rFonts w:ascii="Georgia" w:hAnsi="Georgia"/>
          <w:b/>
          <w:bCs/>
        </w:rPr>
        <w:t>?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</w:p>
    <w:p w:rsidR="00191F40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 xml:space="preserve">Vypiš základní vlastnosti, vzhled, výskyt a získávání </w:t>
      </w:r>
      <w:proofErr w:type="spellStart"/>
      <w:r w:rsidRPr="003625BB">
        <w:rPr>
          <w:rFonts w:ascii="Georgia" w:hAnsi="Georgia"/>
        </w:rPr>
        <w:t>NaCl</w:t>
      </w:r>
      <w:proofErr w:type="spellEnd"/>
      <w:r w:rsidRPr="003625BB">
        <w:rPr>
          <w:rFonts w:ascii="Georgia" w:hAnsi="Georgia"/>
        </w:rPr>
        <w:t>.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Co je to solanka a k čemu se používá? ………….………………………………</w:t>
      </w:r>
      <w:r w:rsidR="00063ED9">
        <w:rPr>
          <w:rFonts w:ascii="Georgia" w:hAnsi="Georgia"/>
        </w:rPr>
        <w:t>……………</w:t>
      </w:r>
      <w:r w:rsidRPr="003625BB">
        <w:rPr>
          <w:rFonts w:ascii="Georgia" w:hAnsi="Georgia"/>
        </w:rPr>
        <w:t>………………………….</w:t>
      </w:r>
    </w:p>
    <w:p w:rsidR="00220364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0364" w:rsidRPr="003625BB">
        <w:rPr>
          <w:rFonts w:ascii="Georgia" w:hAnsi="Georgia"/>
        </w:rPr>
        <w:t>……………………………………………………………………………….</w:t>
      </w:r>
    </w:p>
    <w:p w:rsidR="00191F40" w:rsidRPr="003625BB" w:rsidRDefault="00191F40" w:rsidP="00DF095A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 xml:space="preserve">Uveď pozitivní a negativní význam </w:t>
      </w:r>
      <w:proofErr w:type="spellStart"/>
      <w:r w:rsidRPr="003625BB">
        <w:rPr>
          <w:rFonts w:ascii="Georgia" w:hAnsi="Georgia"/>
        </w:rPr>
        <w:t>NaCl</w:t>
      </w:r>
      <w:proofErr w:type="spellEnd"/>
      <w:r w:rsidRPr="003625BB">
        <w:rPr>
          <w:rFonts w:ascii="Georgia" w:hAnsi="Georgia"/>
        </w:rPr>
        <w:t xml:space="preserve"> pro člověka.</w:t>
      </w:r>
    </w:p>
    <w:p w:rsidR="00191F40" w:rsidRPr="003625BB" w:rsidRDefault="00191F40" w:rsidP="00220364">
      <w:pPr>
        <w:spacing w:line="480" w:lineRule="auto"/>
        <w:jc w:val="both"/>
        <w:rPr>
          <w:rFonts w:ascii="Georgia" w:hAnsi="Georgia"/>
        </w:rPr>
      </w:pPr>
      <w:r w:rsidRPr="003625BB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3ED9">
        <w:rPr>
          <w:rFonts w:ascii="Georgia" w:hAnsi="Georgia"/>
        </w:rPr>
        <w:t>.</w:t>
      </w:r>
    </w:p>
    <w:sectPr w:rsidR="00191F40" w:rsidRPr="003625BB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40" w:rsidRDefault="00191F40" w:rsidP="00034E12">
      <w:r>
        <w:separator/>
      </w:r>
    </w:p>
  </w:endnote>
  <w:endnote w:type="continuationSeparator" w:id="0">
    <w:p w:rsidR="00191F40" w:rsidRDefault="00191F4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0" w:rsidRPr="00953313" w:rsidRDefault="00191F40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191F40" w:rsidRPr="00125B03" w:rsidRDefault="00191F40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191F40" w:rsidRPr="00953313" w:rsidRDefault="00191F40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191F40" w:rsidRPr="00953313" w:rsidRDefault="00191F40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40" w:rsidRDefault="00191F40" w:rsidP="00034E12">
      <w:r>
        <w:separator/>
      </w:r>
    </w:p>
  </w:footnote>
  <w:footnote w:type="continuationSeparator" w:id="0">
    <w:p w:rsidR="00191F40" w:rsidRDefault="00191F4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484"/>
    <w:multiLevelType w:val="hybridMultilevel"/>
    <w:tmpl w:val="621A0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A6B3FA2"/>
    <w:multiLevelType w:val="hybridMultilevel"/>
    <w:tmpl w:val="C2CCA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2D66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ED9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349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0F7CD7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45D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3E5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0973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F40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5D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49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364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0D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80B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A81"/>
    <w:rsid w:val="002B3E67"/>
    <w:rsid w:val="002B407E"/>
    <w:rsid w:val="002B4236"/>
    <w:rsid w:val="002B4517"/>
    <w:rsid w:val="002B4C0F"/>
    <w:rsid w:val="002B54EC"/>
    <w:rsid w:val="002B5E1D"/>
    <w:rsid w:val="002B633B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19DC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95C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39BA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5BB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4B8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6CB7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B40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0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67941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0C2"/>
    <w:rsid w:val="00597110"/>
    <w:rsid w:val="00597451"/>
    <w:rsid w:val="005976EA"/>
    <w:rsid w:val="005979F6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08F3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1B3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4E89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12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490A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B7EF9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1D88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849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6B0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A8E"/>
    <w:rsid w:val="00781D97"/>
    <w:rsid w:val="00782D1F"/>
    <w:rsid w:val="00783C62"/>
    <w:rsid w:val="0078480B"/>
    <w:rsid w:val="00784B54"/>
    <w:rsid w:val="00785757"/>
    <w:rsid w:val="00786091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6F3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916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07A0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07B8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75A"/>
    <w:rsid w:val="00817C36"/>
    <w:rsid w:val="00817C9E"/>
    <w:rsid w:val="00821F44"/>
    <w:rsid w:val="008234A9"/>
    <w:rsid w:val="00823A9F"/>
    <w:rsid w:val="00823AF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0F3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B96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672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4F74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661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0D87"/>
    <w:rsid w:val="009A1F76"/>
    <w:rsid w:val="009A397E"/>
    <w:rsid w:val="009A3A59"/>
    <w:rsid w:val="009A3DB1"/>
    <w:rsid w:val="009A51F8"/>
    <w:rsid w:val="009A6AD3"/>
    <w:rsid w:val="009A723F"/>
    <w:rsid w:val="009A742E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1CD7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5BE7"/>
    <w:rsid w:val="009D6145"/>
    <w:rsid w:val="009D62D3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0F0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3C3E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0F0D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001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6B08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2F8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A01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97B07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9D2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623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3D7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675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51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095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3C5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598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B55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3AE8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8D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3A4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6DAA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1C8"/>
    <w:rsid w:val="00FA260C"/>
    <w:rsid w:val="00FA2CF3"/>
    <w:rsid w:val="00FA34B0"/>
    <w:rsid w:val="00FA36A9"/>
    <w:rsid w:val="00FA3A1F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2FC8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DF095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699</Words>
  <Characters>4128</Characters>
  <Application>Microsoft Office Word</Application>
  <DocSecurity>0</DocSecurity>
  <Lines>34</Lines>
  <Paragraphs>9</Paragraphs>
  <ScaleCrop>false</ScaleCrop>
  <Company>HP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20</cp:revision>
  <cp:lastPrinted>2011-02-01T10:58:00Z</cp:lastPrinted>
  <dcterms:created xsi:type="dcterms:W3CDTF">2011-05-16T20:07:00Z</dcterms:created>
  <dcterms:modified xsi:type="dcterms:W3CDTF">2011-10-29T14:28:00Z</dcterms:modified>
</cp:coreProperties>
</file>