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86" w:rsidRPr="00183E03" w:rsidRDefault="004B2C86" w:rsidP="00183E03">
      <w:pPr>
        <w:jc w:val="center"/>
        <w:rPr>
          <w:rFonts w:ascii="Tahoma" w:hAnsi="Tahoma" w:cs="Tahoma"/>
        </w:rPr>
      </w:pPr>
      <w:r w:rsidRPr="00183E03">
        <w:rPr>
          <w:rFonts w:ascii="Tahoma" w:hAnsi="Tahoma" w:cs="Tahoma"/>
        </w:rPr>
        <w:t>Výukový materiál zpracovaný v rámci projektu</w:t>
      </w:r>
    </w:p>
    <w:p w:rsidR="004B2C86" w:rsidRDefault="004B2C86" w:rsidP="00F0055F">
      <w:pPr>
        <w:jc w:val="center"/>
        <w:rPr>
          <w:rFonts w:ascii="Tahoma" w:hAnsi="Tahoma" w:cs="Tahoma"/>
        </w:rPr>
      </w:pPr>
    </w:p>
    <w:p w:rsidR="004B2C86" w:rsidRPr="00134EA9" w:rsidRDefault="00504C3F" w:rsidP="00F0055F">
      <w:pPr>
        <w:jc w:val="center"/>
        <w:rPr>
          <w:rFonts w:ascii="Tahoma" w:hAnsi="Tahoma" w:cs="Tahoma"/>
        </w:rPr>
      </w:pPr>
      <w:r w:rsidRPr="00504C3F">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62.55pt;height:75.45pt;visibility:visible">
            <v:imagedata r:id="rId7" o:title=""/>
          </v:shape>
        </w:pict>
      </w:r>
    </w:p>
    <w:p w:rsidR="004B2C86" w:rsidRDefault="004B2C86" w:rsidP="00586A7B">
      <w:pPr>
        <w:jc w:val="center"/>
        <w:rPr>
          <w:rFonts w:ascii="Tahoma" w:hAnsi="Tahoma" w:cs="Tahoma"/>
          <w:b/>
          <w:bCs/>
          <w:sz w:val="32"/>
          <w:szCs w:val="32"/>
        </w:rPr>
      </w:pPr>
    </w:p>
    <w:p w:rsidR="004B2C86" w:rsidRPr="00DA3B05" w:rsidRDefault="004B2C86" w:rsidP="00E8042C">
      <w:pPr>
        <w:spacing w:line="276" w:lineRule="auto"/>
        <w:rPr>
          <w:rFonts w:ascii="Tahoma" w:hAnsi="Tahoma" w:cs="Tahoma"/>
        </w:rPr>
      </w:pPr>
      <w:r w:rsidRPr="00DA3B05">
        <w:rPr>
          <w:rFonts w:ascii="Tahoma" w:hAnsi="Tahoma" w:cs="Tahoma"/>
          <w:b/>
          <w:bCs/>
        </w:rPr>
        <w:t>Registrační číslo projektu:</w:t>
      </w:r>
      <w:r>
        <w:rPr>
          <w:rFonts w:ascii="Tahoma" w:hAnsi="Tahoma" w:cs="Tahoma"/>
        </w:rPr>
        <w:t xml:space="preserve"> </w:t>
      </w:r>
      <w:r w:rsidRPr="00DA3B05">
        <w:rPr>
          <w:rFonts w:ascii="Tahoma" w:hAnsi="Tahoma" w:cs="Tahoma"/>
        </w:rPr>
        <w:t>CZ.1.07/1.4.00/21.1174</w:t>
      </w:r>
    </w:p>
    <w:p w:rsidR="004B2C86" w:rsidRPr="00DA3B05" w:rsidRDefault="004B2C86" w:rsidP="00E8042C">
      <w:pPr>
        <w:spacing w:line="276" w:lineRule="auto"/>
        <w:rPr>
          <w:rFonts w:ascii="Tahoma" w:hAnsi="Tahoma" w:cs="Tahoma"/>
          <w:sz w:val="22"/>
          <w:szCs w:val="22"/>
        </w:rPr>
      </w:pPr>
      <w:r w:rsidRPr="00DA3B05">
        <w:rPr>
          <w:rFonts w:ascii="Tahoma" w:hAnsi="Tahoma" w:cs="Tahoma"/>
          <w:b/>
          <w:bCs/>
        </w:rPr>
        <w:t>Škola – adresa:</w:t>
      </w:r>
      <w:r>
        <w:rPr>
          <w:rFonts w:ascii="Tahoma" w:hAnsi="Tahoma" w:cs="Tahoma"/>
        </w:rPr>
        <w:t xml:space="preserve"> Základní škola, Dobrá, okres </w:t>
      </w:r>
      <w:proofErr w:type="spellStart"/>
      <w:proofErr w:type="gramStart"/>
      <w:r>
        <w:rPr>
          <w:rFonts w:ascii="Tahoma" w:hAnsi="Tahoma" w:cs="Tahoma"/>
        </w:rPr>
        <w:t>Frýdek</w:t>
      </w:r>
      <w:proofErr w:type="spellEnd"/>
      <w:r>
        <w:rPr>
          <w:rFonts w:ascii="Tahoma" w:hAnsi="Tahoma" w:cs="Tahoma"/>
        </w:rPr>
        <w:t xml:space="preserve">-Místek  </w:t>
      </w:r>
      <w:hyperlink r:id="rId8" w:history="1">
        <w:r w:rsidRPr="00DA3B05">
          <w:rPr>
            <w:rStyle w:val="Hypertextovodkaz"/>
            <w:rFonts w:ascii="Tahoma" w:hAnsi="Tahoma" w:cs="Tahoma"/>
            <w:sz w:val="22"/>
            <w:szCs w:val="22"/>
          </w:rPr>
          <w:t>www</w:t>
        </w:r>
        <w:proofErr w:type="gramEnd"/>
        <w:r w:rsidRPr="00DA3B05">
          <w:rPr>
            <w:rStyle w:val="Hypertextovodkaz"/>
            <w:rFonts w:ascii="Tahoma" w:hAnsi="Tahoma" w:cs="Tahoma"/>
            <w:sz w:val="22"/>
            <w:szCs w:val="22"/>
          </w:rPr>
          <w:t>.zsdobra.cz</w:t>
        </w:r>
      </w:hyperlink>
      <w:r w:rsidRPr="00DA3B05">
        <w:rPr>
          <w:rFonts w:ascii="Tahoma" w:hAnsi="Tahoma" w:cs="Tahoma"/>
          <w:sz w:val="22"/>
          <w:szCs w:val="22"/>
        </w:rPr>
        <w:t xml:space="preserve">, </w:t>
      </w:r>
      <w:hyperlink r:id="rId9" w:history="1">
        <w:r w:rsidRPr="00E408EB">
          <w:rPr>
            <w:rStyle w:val="Hypertextovodkaz"/>
            <w:rFonts w:ascii="Tahoma" w:hAnsi="Tahoma" w:cs="Tahoma"/>
            <w:sz w:val="22"/>
            <w:szCs w:val="22"/>
          </w:rPr>
          <w:t>zsdobra@zsdobra.cz</w:t>
        </w:r>
      </w:hyperlink>
      <w:r>
        <w:rPr>
          <w:rFonts w:ascii="Tahoma" w:hAnsi="Tahoma" w:cs="Tahoma"/>
          <w:sz w:val="22"/>
          <w:szCs w:val="22"/>
        </w:rPr>
        <w:t xml:space="preserve"> </w:t>
      </w:r>
    </w:p>
    <w:p w:rsidR="004B2C86" w:rsidRPr="00F0055F" w:rsidRDefault="004B2C86" w:rsidP="00564CC1">
      <w:pPr>
        <w:rPr>
          <w:rFonts w:ascii="Tahoma" w:hAnsi="Tahoma" w:cs="Tahoma"/>
          <w:b/>
          <w:bCs/>
          <w:sz w:val="28"/>
          <w:szCs w:val="28"/>
        </w:rPr>
      </w:pPr>
      <w:r w:rsidRPr="00DA3B05">
        <w:rPr>
          <w:rFonts w:ascii="Tahoma" w:hAnsi="Tahoma" w:cs="Tahoma"/>
          <w:b/>
          <w:bCs/>
        </w:rPr>
        <w:t>Šablona:</w:t>
      </w:r>
      <w:r>
        <w:rPr>
          <w:rFonts w:ascii="Tahoma" w:hAnsi="Tahoma" w:cs="Tahoma"/>
        </w:rPr>
        <w:t xml:space="preserve"> č. </w:t>
      </w:r>
      <w:r>
        <w:rPr>
          <w:rFonts w:ascii="Tahoma" w:hAnsi="Tahoma" w:cs="Tahoma"/>
        </w:rPr>
        <w:tab/>
        <w:t>4</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4B2C86" w:rsidRDefault="004B2C86" w:rsidP="00E8042C">
      <w:pPr>
        <w:spacing w:line="276" w:lineRule="auto"/>
        <w:rPr>
          <w:rFonts w:ascii="Tahoma" w:hAnsi="Tahoma" w:cs="Tahoma"/>
        </w:rPr>
      </w:pPr>
    </w:p>
    <w:p w:rsidR="004B2C86" w:rsidRPr="00DA3B05" w:rsidRDefault="004B2C86" w:rsidP="00E8042C">
      <w:pPr>
        <w:spacing w:line="276" w:lineRule="auto"/>
        <w:rPr>
          <w:rFonts w:ascii="Tahoma" w:hAnsi="Tahoma" w:cs="Tahoma"/>
        </w:rPr>
      </w:pPr>
    </w:p>
    <w:p w:rsidR="004B2C86" w:rsidRPr="00DA3B05" w:rsidRDefault="004B2C86" w:rsidP="00E8042C">
      <w:pPr>
        <w:spacing w:line="276" w:lineRule="auto"/>
        <w:rPr>
          <w:rFonts w:ascii="Tahoma" w:hAnsi="Tahoma" w:cs="Tahoma"/>
          <w:b/>
          <w:bCs/>
        </w:rPr>
      </w:pPr>
      <w:r w:rsidRPr="00DA3B05">
        <w:rPr>
          <w:rFonts w:ascii="Tahoma" w:hAnsi="Tahoma" w:cs="Tahoma"/>
          <w:b/>
          <w:bCs/>
        </w:rPr>
        <w:t>Ověření ve výuce (dne):</w:t>
      </w:r>
      <w:r>
        <w:rPr>
          <w:rFonts w:ascii="Tahoma" w:hAnsi="Tahoma" w:cs="Tahoma"/>
          <w:b/>
          <w:bCs/>
        </w:rPr>
        <w:t xml:space="preserve"> 12. květen 2011</w:t>
      </w:r>
      <w:r w:rsidRPr="00117E70">
        <w:rPr>
          <w:rFonts w:ascii="Tahoma" w:hAnsi="Tahoma" w:cs="Tahoma"/>
          <w:b/>
          <w:bCs/>
        </w:rPr>
        <w:t xml:space="preserve"> </w:t>
      </w:r>
      <w:r>
        <w:rPr>
          <w:rFonts w:ascii="Tahoma" w:hAnsi="Tahoma" w:cs="Tahoma"/>
          <w:b/>
          <w:bCs/>
        </w:rPr>
        <w:tab/>
        <w:t xml:space="preserve"> </w:t>
      </w:r>
      <w:r>
        <w:rPr>
          <w:rFonts w:ascii="Tahoma" w:hAnsi="Tahoma" w:cs="Tahoma"/>
          <w:b/>
          <w:bCs/>
        </w:rPr>
        <w:tab/>
        <w:t>Pořadové číslo hodiny: 9</w:t>
      </w:r>
    </w:p>
    <w:p w:rsidR="004B2C86" w:rsidRPr="00DA3B05" w:rsidRDefault="004B2C86" w:rsidP="00E8042C">
      <w:pPr>
        <w:spacing w:line="276" w:lineRule="auto"/>
        <w:rPr>
          <w:rFonts w:ascii="Tahoma" w:hAnsi="Tahoma" w:cs="Tahoma"/>
          <w:b/>
          <w:bCs/>
        </w:rPr>
      </w:pPr>
      <w:r w:rsidRPr="00DA3B05">
        <w:rPr>
          <w:rFonts w:ascii="Tahoma" w:hAnsi="Tahoma" w:cs="Tahoma"/>
          <w:b/>
          <w:bCs/>
        </w:rPr>
        <w:t>Třída:</w:t>
      </w:r>
      <w:r>
        <w:rPr>
          <w:rFonts w:ascii="Tahoma" w:hAnsi="Tahoma" w:cs="Tahoma"/>
          <w:b/>
          <w:bCs/>
        </w:rPr>
        <w:tab/>
        <w:t xml:space="preserve"> </w:t>
      </w:r>
      <w:smartTag w:uri="urn:schemas-microsoft-com:office:smarttags" w:element="metricconverter">
        <w:smartTagPr>
          <w:attr w:name="ProductID" w:val="7. C"/>
        </w:smartTagPr>
        <w:r>
          <w:rPr>
            <w:rFonts w:ascii="Tahoma" w:hAnsi="Tahoma" w:cs="Tahoma"/>
            <w:b/>
            <w:bCs/>
          </w:rPr>
          <w:t>7. C</w:t>
        </w:r>
      </w:smartTag>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DA3B05">
        <w:rPr>
          <w:rFonts w:ascii="Tahoma" w:hAnsi="Tahoma" w:cs="Tahoma"/>
          <w:b/>
          <w:bCs/>
        </w:rPr>
        <w:t>Předmět:</w:t>
      </w:r>
      <w:r>
        <w:rPr>
          <w:rFonts w:ascii="Tahoma" w:hAnsi="Tahoma" w:cs="Tahoma"/>
          <w:b/>
          <w:bCs/>
        </w:rPr>
        <w:t xml:space="preserve"> Přírodopis</w:t>
      </w:r>
    </w:p>
    <w:p w:rsidR="004B2C86" w:rsidRDefault="004B2C86" w:rsidP="00117E70">
      <w:pPr>
        <w:pStyle w:val="Default"/>
        <w:rPr>
          <w:sz w:val="23"/>
          <w:szCs w:val="23"/>
        </w:rPr>
      </w:pPr>
      <w:r>
        <w:rPr>
          <w:rFonts w:ascii="Tahoma" w:hAnsi="Tahoma" w:cs="Tahoma"/>
          <w:b/>
          <w:bCs/>
        </w:rPr>
        <w:tab/>
      </w:r>
      <w:r>
        <w:rPr>
          <w:rFonts w:ascii="Tahoma" w:hAnsi="Tahoma" w:cs="Tahoma"/>
          <w:b/>
          <w:bCs/>
        </w:rPr>
        <w:tab/>
      </w:r>
      <w:r>
        <w:rPr>
          <w:rFonts w:ascii="Tahoma" w:hAnsi="Tahoma" w:cs="Tahoma"/>
          <w:b/>
          <w:bCs/>
        </w:rPr>
        <w:tab/>
      </w:r>
      <w:r>
        <w:rPr>
          <w:sz w:val="23"/>
          <w:szCs w:val="23"/>
        </w:rPr>
        <w:t xml:space="preserve"> </w:t>
      </w:r>
    </w:p>
    <w:p w:rsidR="004B2C86" w:rsidRPr="00DA3B05" w:rsidRDefault="004B2C86" w:rsidP="00DA3B05">
      <w:pPr>
        <w:rPr>
          <w:rFonts w:ascii="Tahoma" w:hAnsi="Tahoma" w:cs="Tahoma"/>
          <w:b/>
          <w:bCs/>
        </w:rPr>
      </w:pPr>
      <w:r>
        <w:rPr>
          <w:rFonts w:ascii="Tahoma" w:hAnsi="Tahoma" w:cs="Tahoma"/>
          <w:b/>
          <w:bCs/>
        </w:rPr>
        <w:tab/>
      </w:r>
      <w:r>
        <w:rPr>
          <w:rFonts w:ascii="Tahoma" w:hAnsi="Tahoma" w:cs="Tahoma"/>
          <w:b/>
          <w:bCs/>
        </w:rPr>
        <w:tab/>
      </w:r>
    </w:p>
    <w:p w:rsidR="004B2C86" w:rsidRDefault="004B2C86" w:rsidP="00F0055F">
      <w:pPr>
        <w:pBdr>
          <w:bottom w:val="single" w:sz="4" w:space="1" w:color="auto"/>
        </w:pBdr>
        <w:jc w:val="center"/>
        <w:rPr>
          <w:rFonts w:ascii="Tahoma" w:hAnsi="Tahoma" w:cs="Tahoma"/>
          <w:b/>
          <w:bCs/>
          <w:sz w:val="32"/>
          <w:szCs w:val="32"/>
        </w:rPr>
      </w:pPr>
    </w:p>
    <w:tbl>
      <w:tblPr>
        <w:tblW w:w="0" w:type="auto"/>
        <w:tblInd w:w="-106" w:type="dxa"/>
        <w:tblBorders>
          <w:top w:val="single" w:sz="8" w:space="0" w:color="4F81BD"/>
          <w:bottom w:val="single" w:sz="8" w:space="0" w:color="4F81BD"/>
        </w:tblBorders>
        <w:tblLook w:val="00A0"/>
      </w:tblPr>
      <w:tblGrid>
        <w:gridCol w:w="4219"/>
        <w:gridCol w:w="6269"/>
      </w:tblGrid>
      <w:tr w:rsidR="004B2C86">
        <w:tc>
          <w:tcPr>
            <w:tcW w:w="4219" w:type="dxa"/>
            <w:tcBorders>
              <w:top w:val="single" w:sz="8" w:space="0" w:color="4F81BD"/>
              <w:left w:val="nil"/>
              <w:bottom w:val="single" w:sz="8" w:space="0" w:color="4F81BD"/>
              <w:right w:val="nil"/>
            </w:tcBorders>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Název:</w:t>
            </w:r>
          </w:p>
        </w:tc>
        <w:tc>
          <w:tcPr>
            <w:tcW w:w="6269" w:type="dxa"/>
            <w:tcBorders>
              <w:top w:val="single" w:sz="8" w:space="0" w:color="4F81BD"/>
              <w:left w:val="nil"/>
              <w:bottom w:val="single" w:sz="8" w:space="0" w:color="4F81BD"/>
              <w:right w:val="nil"/>
            </w:tcBorders>
          </w:tcPr>
          <w:p w:rsidR="004B2C86" w:rsidRPr="00B868D2" w:rsidRDefault="004B2C86" w:rsidP="00B868D2">
            <w:pPr>
              <w:spacing w:line="276" w:lineRule="auto"/>
              <w:rPr>
                <w:rFonts w:ascii="Tahoma" w:hAnsi="Tahoma" w:cs="Tahoma"/>
                <w:b/>
                <w:bCs/>
                <w:color w:val="365F91"/>
              </w:rPr>
            </w:pPr>
            <w:r>
              <w:rPr>
                <w:rFonts w:ascii="Tahoma" w:hAnsi="Tahoma" w:cs="Tahoma"/>
                <w:b/>
                <w:bCs/>
                <w:color w:val="365F91"/>
              </w:rPr>
              <w:t>Projekt – voda v životním prostředí člověka</w:t>
            </w:r>
          </w:p>
        </w:tc>
      </w:tr>
      <w:tr w:rsidR="004B2C86">
        <w:tc>
          <w:tcPr>
            <w:tcW w:w="4219" w:type="dxa"/>
            <w:tcBorders>
              <w:left w:val="nil"/>
              <w:right w:val="nil"/>
            </w:tcBorders>
            <w:shd w:val="clear" w:color="auto" w:fill="D3DFEE"/>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Anotace:</w:t>
            </w:r>
          </w:p>
        </w:tc>
        <w:tc>
          <w:tcPr>
            <w:tcW w:w="6269" w:type="dxa"/>
            <w:tcBorders>
              <w:left w:val="nil"/>
              <w:right w:val="nil"/>
            </w:tcBorders>
            <w:shd w:val="clear" w:color="auto" w:fill="D3DFEE"/>
          </w:tcPr>
          <w:p w:rsidR="004B2C86" w:rsidRPr="00B868D2" w:rsidRDefault="004B2C86" w:rsidP="009D0725">
            <w:pPr>
              <w:spacing w:line="276" w:lineRule="auto"/>
              <w:jc w:val="both"/>
              <w:rPr>
                <w:rFonts w:ascii="Tahoma" w:hAnsi="Tahoma" w:cs="Tahoma"/>
              </w:rPr>
            </w:pPr>
            <w:r>
              <w:rPr>
                <w:rFonts w:ascii="Tahoma" w:hAnsi="Tahoma" w:cs="Tahoma"/>
              </w:rPr>
              <w:t>Pracovní list zaměřený na čistotu, čištění, tvrdost a</w:t>
            </w:r>
            <w:r w:rsidR="009D0725">
              <w:rPr>
                <w:rFonts w:ascii="Tahoma" w:hAnsi="Tahoma" w:cs="Tahoma"/>
              </w:rPr>
              <w:t> </w:t>
            </w:r>
            <w:r>
              <w:rPr>
                <w:rFonts w:ascii="Tahoma" w:hAnsi="Tahoma" w:cs="Tahoma"/>
              </w:rPr>
              <w:t>vlastnosti vody. Jeho součástí je také zjištění spo</w:t>
            </w:r>
            <w:r w:rsidR="009D0725">
              <w:rPr>
                <w:rFonts w:ascii="Tahoma" w:hAnsi="Tahoma" w:cs="Tahoma"/>
              </w:rPr>
              <w:t>t</w:t>
            </w:r>
            <w:r>
              <w:rPr>
                <w:rFonts w:ascii="Tahoma" w:hAnsi="Tahoma" w:cs="Tahoma"/>
              </w:rPr>
              <w:t>řeby vody v domácnosti.</w:t>
            </w:r>
          </w:p>
        </w:tc>
      </w:tr>
      <w:tr w:rsidR="004B2C86">
        <w:tc>
          <w:tcPr>
            <w:tcW w:w="4219" w:type="dxa"/>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Autor:</w:t>
            </w:r>
          </w:p>
        </w:tc>
        <w:tc>
          <w:tcPr>
            <w:tcW w:w="6269" w:type="dxa"/>
          </w:tcPr>
          <w:p w:rsidR="004B2C86" w:rsidRPr="00B868D2" w:rsidRDefault="004B2C86" w:rsidP="009D0725">
            <w:pPr>
              <w:spacing w:line="276" w:lineRule="auto"/>
              <w:jc w:val="both"/>
              <w:rPr>
                <w:rFonts w:ascii="Tahoma" w:hAnsi="Tahoma" w:cs="Tahoma"/>
              </w:rPr>
            </w:pPr>
            <w:r w:rsidRPr="00B868D2">
              <w:rPr>
                <w:rFonts w:ascii="Tahoma" w:hAnsi="Tahoma" w:cs="Tahoma"/>
              </w:rPr>
              <w:t xml:space="preserve">Mgr. </w:t>
            </w:r>
            <w:r>
              <w:rPr>
                <w:rFonts w:ascii="Tahoma" w:hAnsi="Tahoma" w:cs="Tahoma"/>
              </w:rPr>
              <w:t xml:space="preserve">Jiří </w:t>
            </w:r>
            <w:proofErr w:type="spellStart"/>
            <w:r>
              <w:rPr>
                <w:rFonts w:ascii="Tahoma" w:hAnsi="Tahoma" w:cs="Tahoma"/>
              </w:rPr>
              <w:t>Nohel</w:t>
            </w:r>
            <w:proofErr w:type="spellEnd"/>
          </w:p>
        </w:tc>
      </w:tr>
      <w:tr w:rsidR="004B2C86">
        <w:tc>
          <w:tcPr>
            <w:tcW w:w="4219" w:type="dxa"/>
            <w:tcBorders>
              <w:left w:val="nil"/>
              <w:right w:val="nil"/>
            </w:tcBorders>
            <w:shd w:val="clear" w:color="auto" w:fill="D3DFEE"/>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Jazyk:</w:t>
            </w:r>
          </w:p>
        </w:tc>
        <w:tc>
          <w:tcPr>
            <w:tcW w:w="6269" w:type="dxa"/>
            <w:tcBorders>
              <w:left w:val="nil"/>
              <w:right w:val="nil"/>
            </w:tcBorders>
            <w:shd w:val="clear" w:color="auto" w:fill="D3DFEE"/>
            <w:vAlign w:val="center"/>
          </w:tcPr>
          <w:p w:rsidR="004B2C86" w:rsidRPr="00B868D2" w:rsidRDefault="004B2C86" w:rsidP="009D0725">
            <w:pPr>
              <w:spacing w:line="276" w:lineRule="auto"/>
              <w:jc w:val="both"/>
              <w:rPr>
                <w:rFonts w:ascii="Tahoma" w:hAnsi="Tahoma" w:cs="Tahoma"/>
              </w:rPr>
            </w:pPr>
            <w:r w:rsidRPr="00B868D2">
              <w:rPr>
                <w:rFonts w:ascii="Tahoma" w:hAnsi="Tahoma" w:cs="Tahoma"/>
              </w:rPr>
              <w:t>čeština</w:t>
            </w:r>
          </w:p>
        </w:tc>
      </w:tr>
      <w:tr w:rsidR="004B2C86">
        <w:tc>
          <w:tcPr>
            <w:tcW w:w="4219" w:type="dxa"/>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Očekávaný výstup:</w:t>
            </w:r>
          </w:p>
        </w:tc>
        <w:tc>
          <w:tcPr>
            <w:tcW w:w="6269" w:type="dxa"/>
          </w:tcPr>
          <w:p w:rsidR="004B2C86" w:rsidRPr="00117E70" w:rsidRDefault="004B2C86" w:rsidP="009D0725">
            <w:pPr>
              <w:pStyle w:val="Default"/>
              <w:jc w:val="both"/>
              <w:rPr>
                <w:rFonts w:ascii="Tahoma" w:hAnsi="Tahoma" w:cs="Tahoma"/>
              </w:rPr>
            </w:pPr>
            <w:r>
              <w:rPr>
                <w:rFonts w:ascii="Tahoma" w:hAnsi="Tahoma" w:cs="Tahoma"/>
              </w:rPr>
              <w:t>Naplňování průřezového tématu – EV – Základní podmínky života</w:t>
            </w:r>
          </w:p>
        </w:tc>
      </w:tr>
      <w:tr w:rsidR="004B2C86">
        <w:tc>
          <w:tcPr>
            <w:tcW w:w="4219" w:type="dxa"/>
            <w:tcBorders>
              <w:left w:val="nil"/>
              <w:right w:val="nil"/>
            </w:tcBorders>
            <w:shd w:val="clear" w:color="auto" w:fill="D3DFEE"/>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Speciální vzdělávací potřeby:</w:t>
            </w:r>
          </w:p>
        </w:tc>
        <w:tc>
          <w:tcPr>
            <w:tcW w:w="6269" w:type="dxa"/>
            <w:tcBorders>
              <w:left w:val="nil"/>
              <w:right w:val="nil"/>
            </w:tcBorders>
            <w:shd w:val="clear" w:color="auto" w:fill="D3DFEE"/>
          </w:tcPr>
          <w:p w:rsidR="004B2C86" w:rsidRPr="00B868D2" w:rsidRDefault="00A01ACF" w:rsidP="009D0725">
            <w:pPr>
              <w:spacing w:line="276" w:lineRule="auto"/>
              <w:jc w:val="both"/>
              <w:rPr>
                <w:rFonts w:ascii="Tahoma" w:hAnsi="Tahoma" w:cs="Tahoma"/>
              </w:rPr>
            </w:pPr>
            <w:r>
              <w:rPr>
                <w:rFonts w:ascii="Tahoma" w:hAnsi="Tahoma" w:cs="Tahoma"/>
              </w:rPr>
              <w:t>Filtrační aparatura, různé druhy filtrů (vata, hadřík, filtrační papír)</w:t>
            </w:r>
          </w:p>
        </w:tc>
      </w:tr>
      <w:tr w:rsidR="004B2C86">
        <w:tc>
          <w:tcPr>
            <w:tcW w:w="4219" w:type="dxa"/>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Klíčová slova:</w:t>
            </w:r>
          </w:p>
        </w:tc>
        <w:tc>
          <w:tcPr>
            <w:tcW w:w="6269" w:type="dxa"/>
          </w:tcPr>
          <w:p w:rsidR="004B2C86" w:rsidRPr="00B868D2" w:rsidRDefault="004B2C86" w:rsidP="009D0725">
            <w:pPr>
              <w:spacing w:line="276" w:lineRule="auto"/>
              <w:jc w:val="both"/>
              <w:rPr>
                <w:rFonts w:ascii="Tahoma" w:hAnsi="Tahoma" w:cs="Tahoma"/>
              </w:rPr>
            </w:pPr>
            <w:r>
              <w:rPr>
                <w:rFonts w:ascii="Tahoma" w:hAnsi="Tahoma" w:cs="Tahoma"/>
              </w:rPr>
              <w:t>Filtrace, čistota vody, tvrdost vody, spotřeba vody</w:t>
            </w:r>
          </w:p>
        </w:tc>
      </w:tr>
      <w:tr w:rsidR="004B2C86">
        <w:tc>
          <w:tcPr>
            <w:tcW w:w="4219" w:type="dxa"/>
            <w:tcBorders>
              <w:left w:val="nil"/>
              <w:right w:val="nil"/>
            </w:tcBorders>
            <w:shd w:val="clear" w:color="auto" w:fill="D3DFEE"/>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Rozvíjené klíčové kompetence:</w:t>
            </w:r>
          </w:p>
        </w:tc>
        <w:tc>
          <w:tcPr>
            <w:tcW w:w="6269" w:type="dxa"/>
            <w:tcBorders>
              <w:left w:val="nil"/>
              <w:right w:val="nil"/>
            </w:tcBorders>
            <w:shd w:val="clear" w:color="auto" w:fill="D3DFEE"/>
          </w:tcPr>
          <w:p w:rsidR="004B2C86" w:rsidRPr="00B868D2" w:rsidRDefault="004B2C86" w:rsidP="009D0725">
            <w:pPr>
              <w:spacing w:line="276" w:lineRule="auto"/>
              <w:jc w:val="both"/>
              <w:rPr>
                <w:rFonts w:ascii="Tahoma" w:hAnsi="Tahoma" w:cs="Tahoma"/>
              </w:rPr>
            </w:pPr>
            <w:r>
              <w:rPr>
                <w:rFonts w:ascii="Tahoma" w:hAnsi="Tahoma" w:cs="Tahoma"/>
              </w:rPr>
              <w:t xml:space="preserve">KP, KŘP, </w:t>
            </w:r>
            <w:proofErr w:type="gramStart"/>
            <w:r>
              <w:rPr>
                <w:rFonts w:ascii="Tahoma" w:hAnsi="Tahoma" w:cs="Tahoma"/>
              </w:rPr>
              <w:t>KU</w:t>
            </w:r>
            <w:proofErr w:type="gramEnd"/>
          </w:p>
        </w:tc>
      </w:tr>
      <w:tr w:rsidR="004B2C86">
        <w:tc>
          <w:tcPr>
            <w:tcW w:w="4219" w:type="dxa"/>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Druh učebního materiálu:</w:t>
            </w:r>
          </w:p>
        </w:tc>
        <w:tc>
          <w:tcPr>
            <w:tcW w:w="6269" w:type="dxa"/>
          </w:tcPr>
          <w:p w:rsidR="004B2C86" w:rsidRPr="00B868D2" w:rsidRDefault="004B2C86" w:rsidP="009D0725">
            <w:pPr>
              <w:spacing w:line="276" w:lineRule="auto"/>
              <w:jc w:val="both"/>
              <w:rPr>
                <w:rFonts w:ascii="Tahoma" w:hAnsi="Tahoma" w:cs="Tahoma"/>
              </w:rPr>
            </w:pPr>
            <w:r>
              <w:rPr>
                <w:rFonts w:ascii="Tahoma" w:hAnsi="Tahoma" w:cs="Tahoma"/>
              </w:rPr>
              <w:t>Pracovní list</w:t>
            </w:r>
          </w:p>
        </w:tc>
      </w:tr>
      <w:tr w:rsidR="004B2C86">
        <w:tc>
          <w:tcPr>
            <w:tcW w:w="4219" w:type="dxa"/>
            <w:tcBorders>
              <w:left w:val="nil"/>
              <w:right w:val="nil"/>
            </w:tcBorders>
            <w:shd w:val="clear" w:color="auto" w:fill="D3DFEE"/>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 xml:space="preserve">Druh </w:t>
            </w:r>
            <w:proofErr w:type="spellStart"/>
            <w:r w:rsidRPr="00B868D2">
              <w:rPr>
                <w:rFonts w:ascii="Tahoma" w:hAnsi="Tahoma" w:cs="Tahoma"/>
                <w:b/>
                <w:bCs/>
                <w:color w:val="365F91"/>
              </w:rPr>
              <w:t>interaktivity</w:t>
            </w:r>
            <w:proofErr w:type="spellEnd"/>
            <w:r w:rsidRPr="00B868D2">
              <w:rPr>
                <w:rFonts w:ascii="Tahoma" w:hAnsi="Tahoma" w:cs="Tahoma"/>
                <w:b/>
                <w:bCs/>
                <w:color w:val="365F91"/>
              </w:rPr>
              <w:t>:</w:t>
            </w:r>
          </w:p>
        </w:tc>
        <w:tc>
          <w:tcPr>
            <w:tcW w:w="6269" w:type="dxa"/>
            <w:tcBorders>
              <w:left w:val="nil"/>
              <w:right w:val="nil"/>
            </w:tcBorders>
            <w:shd w:val="clear" w:color="auto" w:fill="D3DFEE"/>
          </w:tcPr>
          <w:p w:rsidR="004B2C86" w:rsidRPr="00B868D2" w:rsidRDefault="004B2C86" w:rsidP="009D0725">
            <w:pPr>
              <w:spacing w:line="276" w:lineRule="auto"/>
              <w:jc w:val="both"/>
              <w:rPr>
                <w:rFonts w:ascii="Tahoma" w:hAnsi="Tahoma" w:cs="Tahoma"/>
              </w:rPr>
            </w:pPr>
            <w:r>
              <w:rPr>
                <w:rFonts w:ascii="Tahoma" w:hAnsi="Tahoma" w:cs="Tahoma"/>
              </w:rPr>
              <w:t>Aktivita</w:t>
            </w:r>
          </w:p>
        </w:tc>
      </w:tr>
      <w:tr w:rsidR="004B2C86">
        <w:tc>
          <w:tcPr>
            <w:tcW w:w="4219" w:type="dxa"/>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Cílová skupina:</w:t>
            </w:r>
          </w:p>
        </w:tc>
        <w:tc>
          <w:tcPr>
            <w:tcW w:w="6269" w:type="dxa"/>
          </w:tcPr>
          <w:p w:rsidR="004B2C86" w:rsidRPr="00B868D2" w:rsidRDefault="004B2C86" w:rsidP="009D0725">
            <w:pPr>
              <w:spacing w:line="276" w:lineRule="auto"/>
              <w:jc w:val="both"/>
              <w:rPr>
                <w:rFonts w:ascii="Tahoma" w:hAnsi="Tahoma" w:cs="Tahoma"/>
              </w:rPr>
            </w:pPr>
            <w:r>
              <w:rPr>
                <w:rFonts w:ascii="Tahoma" w:hAnsi="Tahoma" w:cs="Tahoma"/>
              </w:rPr>
              <w:t xml:space="preserve">Žák </w:t>
            </w:r>
          </w:p>
        </w:tc>
      </w:tr>
      <w:tr w:rsidR="004B2C86">
        <w:tc>
          <w:tcPr>
            <w:tcW w:w="4219" w:type="dxa"/>
            <w:tcBorders>
              <w:left w:val="nil"/>
              <w:right w:val="nil"/>
            </w:tcBorders>
            <w:shd w:val="clear" w:color="auto" w:fill="D3DFEE"/>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Stupeň a typ vzdělávání:</w:t>
            </w:r>
          </w:p>
        </w:tc>
        <w:tc>
          <w:tcPr>
            <w:tcW w:w="6269" w:type="dxa"/>
            <w:tcBorders>
              <w:left w:val="nil"/>
              <w:right w:val="nil"/>
            </w:tcBorders>
            <w:shd w:val="clear" w:color="auto" w:fill="D3DFEE"/>
          </w:tcPr>
          <w:p w:rsidR="004B2C86" w:rsidRPr="00B868D2" w:rsidRDefault="004B2C86" w:rsidP="009D0725">
            <w:pPr>
              <w:spacing w:line="276" w:lineRule="auto"/>
              <w:jc w:val="both"/>
              <w:rPr>
                <w:rFonts w:ascii="Tahoma" w:hAnsi="Tahoma" w:cs="Tahoma"/>
              </w:rPr>
            </w:pPr>
            <w:r>
              <w:rPr>
                <w:rFonts w:ascii="Tahoma" w:hAnsi="Tahoma" w:cs="Tahoma"/>
              </w:rPr>
              <w:t>ZŠ – druhý stupeň</w:t>
            </w:r>
          </w:p>
        </w:tc>
      </w:tr>
      <w:tr w:rsidR="004B2C86">
        <w:tc>
          <w:tcPr>
            <w:tcW w:w="4219" w:type="dxa"/>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Ročník:</w:t>
            </w:r>
          </w:p>
        </w:tc>
        <w:tc>
          <w:tcPr>
            <w:tcW w:w="6269" w:type="dxa"/>
          </w:tcPr>
          <w:p w:rsidR="004B2C86" w:rsidRPr="00B868D2" w:rsidRDefault="004B2C86" w:rsidP="009D0725">
            <w:pPr>
              <w:spacing w:line="276" w:lineRule="auto"/>
              <w:jc w:val="both"/>
              <w:rPr>
                <w:rFonts w:ascii="Tahoma" w:hAnsi="Tahoma" w:cs="Tahoma"/>
              </w:rPr>
            </w:pPr>
            <w:r>
              <w:rPr>
                <w:rFonts w:ascii="Tahoma" w:hAnsi="Tahoma" w:cs="Tahoma"/>
              </w:rPr>
              <w:t>sedmý</w:t>
            </w:r>
          </w:p>
        </w:tc>
      </w:tr>
      <w:tr w:rsidR="004B2C86">
        <w:tc>
          <w:tcPr>
            <w:tcW w:w="4219" w:type="dxa"/>
            <w:tcBorders>
              <w:left w:val="nil"/>
              <w:right w:val="nil"/>
            </w:tcBorders>
            <w:shd w:val="clear" w:color="auto" w:fill="D3DFEE"/>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Celková velikost:</w:t>
            </w:r>
          </w:p>
        </w:tc>
        <w:tc>
          <w:tcPr>
            <w:tcW w:w="6269" w:type="dxa"/>
            <w:tcBorders>
              <w:left w:val="nil"/>
              <w:right w:val="nil"/>
            </w:tcBorders>
            <w:shd w:val="clear" w:color="auto" w:fill="D3DFEE"/>
          </w:tcPr>
          <w:p w:rsidR="004B2C86" w:rsidRPr="00B868D2" w:rsidRDefault="004B2C86" w:rsidP="009D0725">
            <w:pPr>
              <w:spacing w:line="276" w:lineRule="auto"/>
              <w:jc w:val="both"/>
              <w:rPr>
                <w:rFonts w:ascii="Tahoma" w:hAnsi="Tahoma" w:cs="Tahoma"/>
              </w:rPr>
            </w:pPr>
            <w:r>
              <w:rPr>
                <w:rFonts w:ascii="Tahoma" w:hAnsi="Tahoma" w:cs="Tahoma"/>
              </w:rPr>
              <w:t>6</w:t>
            </w:r>
            <w:r w:rsidR="00DA4D28">
              <w:rPr>
                <w:rFonts w:ascii="Tahoma" w:hAnsi="Tahoma" w:cs="Tahoma"/>
              </w:rPr>
              <w:t>4</w:t>
            </w:r>
            <w:r>
              <w:rPr>
                <w:rFonts w:ascii="Tahoma" w:hAnsi="Tahoma" w:cs="Tahoma"/>
              </w:rPr>
              <w:t xml:space="preserve"> kB</w:t>
            </w:r>
          </w:p>
        </w:tc>
      </w:tr>
      <w:tr w:rsidR="004B2C86">
        <w:tc>
          <w:tcPr>
            <w:tcW w:w="4219" w:type="dxa"/>
            <w:tcBorders>
              <w:bottom w:val="single" w:sz="8" w:space="0" w:color="4F81BD"/>
            </w:tcBorders>
          </w:tcPr>
          <w:p w:rsidR="004B2C86" w:rsidRPr="00B868D2" w:rsidRDefault="004B2C86" w:rsidP="00B868D2">
            <w:pPr>
              <w:spacing w:line="360" w:lineRule="auto"/>
              <w:jc w:val="right"/>
              <w:rPr>
                <w:rFonts w:ascii="Tahoma" w:hAnsi="Tahoma" w:cs="Tahoma"/>
                <w:b/>
                <w:bCs/>
                <w:color w:val="365F91"/>
              </w:rPr>
            </w:pPr>
            <w:r w:rsidRPr="00B868D2">
              <w:rPr>
                <w:rFonts w:ascii="Tahoma" w:hAnsi="Tahoma" w:cs="Tahoma"/>
                <w:b/>
                <w:bCs/>
                <w:color w:val="365F91"/>
              </w:rPr>
              <w:t>Vazby na ostatní materiály:</w:t>
            </w:r>
          </w:p>
          <w:p w:rsidR="004B2C86" w:rsidRPr="00B868D2" w:rsidRDefault="004B2C86" w:rsidP="00B868D2">
            <w:pPr>
              <w:spacing w:line="360" w:lineRule="auto"/>
              <w:jc w:val="right"/>
              <w:rPr>
                <w:rFonts w:ascii="Tahoma" w:hAnsi="Tahoma" w:cs="Tahoma"/>
                <w:b/>
                <w:bCs/>
                <w:i/>
                <w:iCs/>
                <w:color w:val="365F91"/>
              </w:rPr>
            </w:pPr>
            <w:r w:rsidRPr="00B868D2">
              <w:rPr>
                <w:rFonts w:ascii="Tahoma" w:hAnsi="Tahoma" w:cs="Tahoma"/>
                <w:b/>
                <w:bCs/>
                <w:i/>
                <w:iCs/>
                <w:color w:val="365F91"/>
                <w:sz w:val="20"/>
                <w:szCs w:val="20"/>
              </w:rPr>
              <w:t>(Seznam dokumentace)</w:t>
            </w:r>
          </w:p>
        </w:tc>
        <w:tc>
          <w:tcPr>
            <w:tcW w:w="6269" w:type="dxa"/>
            <w:tcBorders>
              <w:bottom w:val="single" w:sz="8" w:space="0" w:color="4F81BD"/>
            </w:tcBorders>
          </w:tcPr>
          <w:p w:rsidR="004B2C86" w:rsidRPr="00B868D2" w:rsidRDefault="004B2C86" w:rsidP="00B868D2">
            <w:pPr>
              <w:spacing w:line="276" w:lineRule="auto"/>
              <w:rPr>
                <w:rFonts w:ascii="Tahoma" w:hAnsi="Tahoma" w:cs="Tahoma"/>
              </w:rPr>
            </w:pPr>
            <w:r>
              <w:rPr>
                <w:rFonts w:ascii="Tahoma" w:hAnsi="Tahoma" w:cs="Tahoma"/>
              </w:rPr>
              <w:t>-</w:t>
            </w:r>
          </w:p>
        </w:tc>
      </w:tr>
    </w:tbl>
    <w:p w:rsidR="004B2C86" w:rsidRDefault="004B2C86" w:rsidP="0094374D">
      <w:pPr>
        <w:rPr>
          <w:rFonts w:ascii="Tahoma" w:hAnsi="Tahoma" w:cs="Tahoma"/>
          <w:b/>
          <w:bCs/>
        </w:rPr>
      </w:pPr>
    </w:p>
    <w:p w:rsidR="004B2C86" w:rsidRDefault="004B2C86" w:rsidP="0094374D">
      <w:pPr>
        <w:rPr>
          <w:rFonts w:ascii="Tahoma" w:hAnsi="Tahoma" w:cs="Tahoma"/>
          <w:b/>
          <w:bCs/>
        </w:rPr>
      </w:pPr>
    </w:p>
    <w:p w:rsidR="004B2C86" w:rsidRDefault="004B2C86" w:rsidP="0094374D">
      <w:pPr>
        <w:rPr>
          <w:rFonts w:ascii="Tahoma" w:hAnsi="Tahoma" w:cs="Tahoma"/>
          <w:b/>
          <w:bCs/>
        </w:rPr>
      </w:pPr>
    </w:p>
    <w:p w:rsidR="004B2C86" w:rsidRDefault="004B2C86" w:rsidP="0094374D">
      <w:pPr>
        <w:rPr>
          <w:rFonts w:ascii="Tahoma" w:hAnsi="Tahoma" w:cs="Tahoma"/>
          <w:b/>
          <w:bCs/>
        </w:rPr>
      </w:pPr>
    </w:p>
    <w:p w:rsidR="004B2C86" w:rsidRDefault="004B2C86" w:rsidP="0094374D">
      <w:pPr>
        <w:rPr>
          <w:rFonts w:ascii="Tahoma" w:hAnsi="Tahoma" w:cs="Tahoma"/>
          <w:b/>
          <w:bCs/>
        </w:rPr>
      </w:pPr>
    </w:p>
    <w:p w:rsidR="004B2C86" w:rsidRDefault="00504C3F" w:rsidP="007A2A5B">
      <w:pPr>
        <w:pBdr>
          <w:top w:val="single" w:sz="4" w:space="1" w:color="auto"/>
          <w:bottom w:val="single" w:sz="4" w:space="1" w:color="auto"/>
        </w:pBdr>
        <w:ind w:right="1559"/>
        <w:jc w:val="center"/>
        <w:rPr>
          <w:rFonts w:ascii="Georgia" w:hAnsi="Georgia" w:cs="Georgia"/>
          <w:b/>
          <w:bCs/>
          <w:caps/>
          <w:sz w:val="28"/>
          <w:szCs w:val="28"/>
        </w:rPr>
      </w:pPr>
      <w:r w:rsidRPr="00504C3F">
        <w:rPr>
          <w:noProof/>
        </w:rPr>
        <w:pict>
          <v:shape id="_x0000_s1026" type="#_x0000_t75" style="position:absolute;left:0;text-align:left;margin-left:413.75pt;margin-top:-41.8pt;width:126.45pt;height:112.15pt;z-index:-1">
            <v:imagedata r:id="rId10" o:title=""/>
          </v:shape>
        </w:pict>
      </w:r>
      <w:r w:rsidR="004B2C86">
        <w:rPr>
          <w:rFonts w:ascii="Georgia" w:hAnsi="Georgia" w:cs="Georgia"/>
          <w:b/>
          <w:bCs/>
          <w:caps/>
          <w:sz w:val="28"/>
          <w:szCs w:val="28"/>
        </w:rPr>
        <w:t xml:space="preserve">Pracovní list – projekt voda </w:t>
      </w:r>
    </w:p>
    <w:p w:rsidR="004B2C86" w:rsidRDefault="004B2C86" w:rsidP="007A2A5B">
      <w:pPr>
        <w:jc w:val="both"/>
        <w:rPr>
          <w:rFonts w:ascii="Georgia" w:hAnsi="Georgia" w:cs="Georgia"/>
        </w:rPr>
      </w:pPr>
    </w:p>
    <w:p w:rsidR="004B2C86" w:rsidRDefault="004B2C86" w:rsidP="007A2A5B">
      <w:pPr>
        <w:jc w:val="both"/>
        <w:rPr>
          <w:rFonts w:ascii="Georgia" w:hAnsi="Georgia" w:cs="Georgia"/>
        </w:rPr>
      </w:pPr>
      <w:r>
        <w:rPr>
          <w:rFonts w:ascii="Georgia" w:hAnsi="Georgia" w:cs="Georgia"/>
        </w:rPr>
        <w:t>Jméno a příjmení:</w:t>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Pr>
          <w:rFonts w:ascii="Georgia" w:hAnsi="Georgia" w:cs="Georgia"/>
        </w:rPr>
        <w:tab/>
        <w:t>Třída:</w:t>
      </w:r>
    </w:p>
    <w:p w:rsidR="004B2C86" w:rsidRDefault="004B2C86" w:rsidP="007A2A5B">
      <w:pPr>
        <w:jc w:val="both"/>
        <w:rPr>
          <w:rFonts w:ascii="Georgia" w:hAnsi="Georgia" w:cs="Georgia"/>
        </w:rPr>
      </w:pPr>
    </w:p>
    <w:p w:rsidR="004B2C86" w:rsidRDefault="004B2C86" w:rsidP="007A2A5B">
      <w:pPr>
        <w:jc w:val="both"/>
        <w:rPr>
          <w:rFonts w:ascii="Georgia" w:hAnsi="Georgia" w:cs="Georgia"/>
          <w:b/>
          <w:bCs/>
          <w:caps/>
          <w:sz w:val="28"/>
          <w:szCs w:val="28"/>
        </w:rPr>
      </w:pPr>
      <w:proofErr w:type="gramStart"/>
      <w:r>
        <w:rPr>
          <w:rFonts w:ascii="Georgia" w:hAnsi="Georgia" w:cs="Georgia"/>
          <w:b/>
          <w:bCs/>
          <w:caps/>
          <w:sz w:val="28"/>
          <w:szCs w:val="28"/>
        </w:rPr>
        <w:t>A  Filtrace</w:t>
      </w:r>
      <w:proofErr w:type="gramEnd"/>
    </w:p>
    <w:p w:rsidR="004B2C86" w:rsidRDefault="004B2C86" w:rsidP="007A2A5B">
      <w:pPr>
        <w:jc w:val="both"/>
        <w:rPr>
          <w:rFonts w:ascii="Georgia" w:hAnsi="Georgia" w:cs="Georgia"/>
        </w:rPr>
      </w:pPr>
    </w:p>
    <w:p w:rsidR="004B2C86" w:rsidRDefault="004B2C86" w:rsidP="007A2A5B">
      <w:pPr>
        <w:spacing w:line="276" w:lineRule="auto"/>
        <w:ind w:firstLine="708"/>
        <w:jc w:val="both"/>
        <w:rPr>
          <w:rFonts w:ascii="Georgia" w:hAnsi="Georgia" w:cs="Georgia"/>
        </w:rPr>
      </w:pPr>
      <w:r>
        <w:rPr>
          <w:rFonts w:ascii="Georgia" w:hAnsi="Georgia" w:cs="Georgia"/>
        </w:rPr>
        <w:t xml:space="preserve">Každý z vás bere pitnou vodu jako samozřejmost. Uvědomili jste si ale někdy, čím vším musí voda projít, než se dostane do vašich domácností? Prvním technologickým postupem, kterým proteče každý litr pitné vody </w:t>
      </w:r>
      <w:proofErr w:type="gramStart"/>
      <w:r>
        <w:rPr>
          <w:rFonts w:ascii="Georgia" w:hAnsi="Georgia" w:cs="Georgia"/>
        </w:rPr>
        <w:t>je</w:t>
      </w:r>
      <w:proofErr w:type="gramEnd"/>
      <w:r>
        <w:rPr>
          <w:rFonts w:ascii="Georgia" w:hAnsi="Georgia" w:cs="Georgia"/>
        </w:rPr>
        <w:t xml:space="preserve"> filtrace. Filtrací se voda zbavuje především pevných částic. A právě filtraci si teď ve skupinách zkusíte.</w:t>
      </w:r>
    </w:p>
    <w:p w:rsidR="004B2C86" w:rsidRDefault="004B2C86" w:rsidP="007A2A5B">
      <w:pPr>
        <w:spacing w:line="276" w:lineRule="auto"/>
        <w:jc w:val="both"/>
        <w:rPr>
          <w:rFonts w:ascii="Georgia" w:hAnsi="Georgia" w:cs="Georgia"/>
        </w:rPr>
      </w:pPr>
    </w:p>
    <w:p w:rsidR="004B2C86" w:rsidRDefault="004B2C86" w:rsidP="007A2A5B">
      <w:pPr>
        <w:spacing w:line="276" w:lineRule="auto"/>
        <w:jc w:val="both"/>
        <w:rPr>
          <w:rFonts w:ascii="Georgia" w:hAnsi="Georgia" w:cs="Georgia"/>
          <w:b/>
          <w:bCs/>
          <w:u w:val="single"/>
        </w:rPr>
      </w:pPr>
      <w:r>
        <w:rPr>
          <w:rFonts w:ascii="Georgia" w:hAnsi="Georgia" w:cs="Georgia"/>
          <w:b/>
          <w:bCs/>
          <w:u w:val="single"/>
        </w:rPr>
        <w:t>Pokus č. 1:</w:t>
      </w:r>
    </w:p>
    <w:p w:rsidR="004B2C86" w:rsidRDefault="004B2C86" w:rsidP="007A2A5B">
      <w:pPr>
        <w:spacing w:line="276" w:lineRule="auto"/>
        <w:jc w:val="both"/>
        <w:rPr>
          <w:rFonts w:ascii="Georgia" w:hAnsi="Georgia" w:cs="Georgia"/>
          <w:i/>
          <w:iCs/>
        </w:rPr>
      </w:pPr>
      <w:r>
        <w:rPr>
          <w:rFonts w:ascii="Georgia" w:hAnsi="Georgia" w:cs="Georgia"/>
          <w:i/>
          <w:iCs/>
        </w:rPr>
        <w:t>Pomůcky: stojan, kruh, 2 kádinky, tyčinka, nálevka, různé druhy filtrů</w:t>
      </w:r>
    </w:p>
    <w:p w:rsidR="004B2C86" w:rsidRDefault="004B2C86" w:rsidP="007A2A5B">
      <w:pPr>
        <w:numPr>
          <w:ilvl w:val="0"/>
          <w:numId w:val="10"/>
        </w:numPr>
        <w:spacing w:line="276" w:lineRule="auto"/>
        <w:jc w:val="both"/>
        <w:rPr>
          <w:rFonts w:ascii="Georgia" w:hAnsi="Georgia" w:cs="Georgia"/>
        </w:rPr>
      </w:pPr>
      <w:r>
        <w:rPr>
          <w:rFonts w:ascii="Georgia" w:hAnsi="Georgia" w:cs="Georgia"/>
        </w:rPr>
        <w:t xml:space="preserve">Postavte si filtrační aparaturu podle předloženého obrázku. </w:t>
      </w:r>
    </w:p>
    <w:p w:rsidR="004B2C86" w:rsidRDefault="004B2C86" w:rsidP="007A2A5B">
      <w:pPr>
        <w:numPr>
          <w:ilvl w:val="0"/>
          <w:numId w:val="10"/>
        </w:numPr>
        <w:spacing w:line="276" w:lineRule="auto"/>
        <w:jc w:val="both"/>
        <w:rPr>
          <w:rFonts w:ascii="Georgia" w:hAnsi="Georgia" w:cs="Georgia"/>
        </w:rPr>
      </w:pPr>
      <w:r>
        <w:rPr>
          <w:rFonts w:ascii="Georgia" w:hAnsi="Georgia" w:cs="Georgia"/>
        </w:rPr>
        <w:t xml:space="preserve">Přes různé druhy filtru postupně pak přefiltruj znečištěnou vodu (tu si připrav smícháním vody a písku popř. vody a zeminy). </w:t>
      </w:r>
    </w:p>
    <w:p w:rsidR="004B2C86" w:rsidRDefault="004B2C86" w:rsidP="007A2A5B">
      <w:pPr>
        <w:numPr>
          <w:ilvl w:val="0"/>
          <w:numId w:val="10"/>
        </w:numPr>
        <w:spacing w:line="276" w:lineRule="auto"/>
        <w:jc w:val="both"/>
        <w:rPr>
          <w:rFonts w:ascii="Georgia" w:hAnsi="Georgia" w:cs="Georgia"/>
        </w:rPr>
      </w:pPr>
      <w:r>
        <w:rPr>
          <w:rFonts w:ascii="Georgia" w:hAnsi="Georgia" w:cs="Georgia"/>
        </w:rPr>
        <w:t>Výsledky zapiš do tabulky, nakresli a popiš filtrační aparaturu. Do závěru napiš výsledky svého pozorování.</w:t>
      </w:r>
    </w:p>
    <w:p w:rsidR="004B2C86" w:rsidRDefault="004B2C86" w:rsidP="007A2A5B">
      <w:pPr>
        <w:jc w:val="both"/>
        <w:rPr>
          <w:rFonts w:ascii="Georgia" w:hAnsi="Georgia" w:cs="Georgia"/>
        </w:rPr>
      </w:pPr>
    </w:p>
    <w:tbl>
      <w:tblPr>
        <w:tblW w:w="0" w:type="auto"/>
        <w:tblInd w:w="-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tblPr>
      <w:tblGrid>
        <w:gridCol w:w="2970"/>
        <w:gridCol w:w="7466"/>
      </w:tblGrid>
      <w:tr w:rsidR="004B2C86" w:rsidTr="007A2A5B">
        <w:trPr>
          <w:trHeight w:val="278"/>
        </w:trPr>
        <w:tc>
          <w:tcPr>
            <w:tcW w:w="2970" w:type="dxa"/>
            <w:tcBorders>
              <w:top w:val="single" w:sz="18" w:space="0" w:color="auto"/>
              <w:bottom w:val="single" w:sz="18" w:space="0" w:color="auto"/>
              <w:right w:val="single" w:sz="18" w:space="0" w:color="auto"/>
            </w:tcBorders>
          </w:tcPr>
          <w:p w:rsidR="004B2C86" w:rsidRDefault="004B2C86">
            <w:pPr>
              <w:pStyle w:val="Nadpis4"/>
              <w:rPr>
                <w:rFonts w:ascii="Georgia" w:hAnsi="Georgia" w:cs="Georgia"/>
              </w:rPr>
            </w:pPr>
            <w:r>
              <w:rPr>
                <w:rFonts w:ascii="Georgia" w:hAnsi="Georgia" w:cs="Georgia"/>
                <w:b w:val="0"/>
                <w:bCs w:val="0"/>
              </w:rPr>
              <w:t>Druh filtru</w:t>
            </w:r>
          </w:p>
        </w:tc>
        <w:tc>
          <w:tcPr>
            <w:tcW w:w="7466" w:type="dxa"/>
            <w:tcBorders>
              <w:top w:val="single" w:sz="18" w:space="0" w:color="auto"/>
              <w:left w:val="single" w:sz="18" w:space="0" w:color="auto"/>
              <w:bottom w:val="single" w:sz="18" w:space="0" w:color="auto"/>
            </w:tcBorders>
          </w:tcPr>
          <w:p w:rsidR="004B2C86" w:rsidRDefault="004B2C86">
            <w:pPr>
              <w:pStyle w:val="Nadpis4"/>
              <w:rPr>
                <w:rFonts w:ascii="Georgia" w:hAnsi="Georgia" w:cs="Georgia"/>
              </w:rPr>
            </w:pPr>
            <w:r>
              <w:rPr>
                <w:rFonts w:ascii="Georgia" w:hAnsi="Georgia" w:cs="Georgia"/>
                <w:b w:val="0"/>
                <w:bCs w:val="0"/>
              </w:rPr>
              <w:t>Čistota filtrátu</w:t>
            </w:r>
          </w:p>
        </w:tc>
      </w:tr>
      <w:tr w:rsidR="004B2C86" w:rsidTr="007A2A5B">
        <w:trPr>
          <w:trHeight w:val="278"/>
        </w:trPr>
        <w:tc>
          <w:tcPr>
            <w:tcW w:w="2970" w:type="dxa"/>
            <w:tcBorders>
              <w:top w:val="single" w:sz="18" w:space="0" w:color="auto"/>
              <w:right w:val="single" w:sz="18" w:space="0" w:color="auto"/>
            </w:tcBorders>
          </w:tcPr>
          <w:p w:rsidR="004B2C86" w:rsidRDefault="004B2C86">
            <w:pPr>
              <w:spacing w:line="480" w:lineRule="auto"/>
              <w:jc w:val="both"/>
              <w:rPr>
                <w:rFonts w:ascii="Georgia" w:hAnsi="Georgia" w:cs="Georgia"/>
              </w:rPr>
            </w:pPr>
          </w:p>
        </w:tc>
        <w:tc>
          <w:tcPr>
            <w:tcW w:w="7466" w:type="dxa"/>
            <w:tcBorders>
              <w:top w:val="single" w:sz="18" w:space="0" w:color="auto"/>
              <w:left w:val="single" w:sz="18" w:space="0" w:color="auto"/>
            </w:tcBorders>
          </w:tcPr>
          <w:p w:rsidR="004B2C86" w:rsidRDefault="004B2C86">
            <w:pPr>
              <w:jc w:val="both"/>
              <w:rPr>
                <w:rFonts w:ascii="Georgia" w:hAnsi="Georgia" w:cs="Georgia"/>
              </w:rPr>
            </w:pPr>
          </w:p>
        </w:tc>
      </w:tr>
      <w:tr w:rsidR="004B2C86" w:rsidTr="007A2A5B">
        <w:trPr>
          <w:trHeight w:val="278"/>
        </w:trPr>
        <w:tc>
          <w:tcPr>
            <w:tcW w:w="2970" w:type="dxa"/>
            <w:tcBorders>
              <w:right w:val="single" w:sz="18" w:space="0" w:color="auto"/>
            </w:tcBorders>
          </w:tcPr>
          <w:p w:rsidR="004B2C86" w:rsidRDefault="004B2C86">
            <w:pPr>
              <w:spacing w:line="480" w:lineRule="auto"/>
              <w:jc w:val="both"/>
              <w:rPr>
                <w:rFonts w:ascii="Georgia" w:hAnsi="Georgia" w:cs="Georgia"/>
              </w:rPr>
            </w:pPr>
          </w:p>
        </w:tc>
        <w:tc>
          <w:tcPr>
            <w:tcW w:w="7466" w:type="dxa"/>
            <w:tcBorders>
              <w:left w:val="single" w:sz="18" w:space="0" w:color="auto"/>
            </w:tcBorders>
          </w:tcPr>
          <w:p w:rsidR="004B2C86" w:rsidRDefault="004B2C86">
            <w:pPr>
              <w:jc w:val="both"/>
              <w:rPr>
                <w:rFonts w:ascii="Georgia" w:hAnsi="Georgia" w:cs="Georgia"/>
              </w:rPr>
            </w:pPr>
          </w:p>
        </w:tc>
      </w:tr>
      <w:tr w:rsidR="004B2C86" w:rsidTr="007A2A5B">
        <w:trPr>
          <w:trHeight w:val="278"/>
        </w:trPr>
        <w:tc>
          <w:tcPr>
            <w:tcW w:w="2970" w:type="dxa"/>
            <w:tcBorders>
              <w:right w:val="single" w:sz="18" w:space="0" w:color="auto"/>
            </w:tcBorders>
          </w:tcPr>
          <w:p w:rsidR="004B2C86" w:rsidRDefault="004B2C86">
            <w:pPr>
              <w:spacing w:line="480" w:lineRule="auto"/>
              <w:jc w:val="both"/>
              <w:rPr>
                <w:rFonts w:ascii="Georgia" w:hAnsi="Georgia" w:cs="Georgia"/>
              </w:rPr>
            </w:pPr>
          </w:p>
        </w:tc>
        <w:tc>
          <w:tcPr>
            <w:tcW w:w="7466" w:type="dxa"/>
            <w:tcBorders>
              <w:left w:val="single" w:sz="18" w:space="0" w:color="auto"/>
            </w:tcBorders>
          </w:tcPr>
          <w:p w:rsidR="004B2C86" w:rsidRDefault="004B2C86">
            <w:pPr>
              <w:jc w:val="both"/>
              <w:rPr>
                <w:rFonts w:ascii="Georgia" w:hAnsi="Georgia" w:cs="Georgia"/>
              </w:rPr>
            </w:pPr>
          </w:p>
        </w:tc>
      </w:tr>
      <w:tr w:rsidR="004B2C86" w:rsidTr="007A2A5B">
        <w:trPr>
          <w:trHeight w:val="278"/>
        </w:trPr>
        <w:tc>
          <w:tcPr>
            <w:tcW w:w="2970" w:type="dxa"/>
            <w:tcBorders>
              <w:bottom w:val="single" w:sz="18" w:space="0" w:color="auto"/>
              <w:right w:val="single" w:sz="18" w:space="0" w:color="auto"/>
            </w:tcBorders>
          </w:tcPr>
          <w:p w:rsidR="004B2C86" w:rsidRDefault="004B2C86">
            <w:pPr>
              <w:spacing w:line="480" w:lineRule="auto"/>
              <w:jc w:val="both"/>
              <w:rPr>
                <w:rFonts w:ascii="Georgia" w:hAnsi="Georgia" w:cs="Georgia"/>
              </w:rPr>
            </w:pPr>
          </w:p>
        </w:tc>
        <w:tc>
          <w:tcPr>
            <w:tcW w:w="7466" w:type="dxa"/>
            <w:tcBorders>
              <w:left w:val="single" w:sz="18" w:space="0" w:color="auto"/>
              <w:bottom w:val="single" w:sz="18" w:space="0" w:color="auto"/>
            </w:tcBorders>
          </w:tcPr>
          <w:p w:rsidR="004B2C86" w:rsidRDefault="004B2C86">
            <w:pPr>
              <w:jc w:val="both"/>
              <w:rPr>
                <w:rFonts w:ascii="Georgia" w:hAnsi="Georgia" w:cs="Georgia"/>
              </w:rPr>
            </w:pPr>
          </w:p>
        </w:tc>
      </w:tr>
    </w:tbl>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b/>
          <w:bCs/>
          <w:caps/>
          <w:sz w:val="28"/>
          <w:szCs w:val="28"/>
        </w:rPr>
      </w:pPr>
      <w:proofErr w:type="gramStart"/>
      <w:r>
        <w:rPr>
          <w:rFonts w:ascii="Georgia" w:hAnsi="Georgia" w:cs="Georgia"/>
          <w:b/>
          <w:bCs/>
          <w:caps/>
          <w:sz w:val="28"/>
          <w:szCs w:val="28"/>
        </w:rPr>
        <w:t>B  Voda</w:t>
      </w:r>
      <w:proofErr w:type="gramEnd"/>
      <w:r>
        <w:rPr>
          <w:rFonts w:ascii="Georgia" w:hAnsi="Georgia" w:cs="Georgia"/>
          <w:b/>
          <w:bCs/>
          <w:caps/>
          <w:sz w:val="28"/>
          <w:szCs w:val="28"/>
        </w:rPr>
        <w:t xml:space="preserve"> tvrdá a voda měkká</w:t>
      </w:r>
    </w:p>
    <w:p w:rsidR="004B2C86" w:rsidRDefault="004B2C86" w:rsidP="007A2A5B">
      <w:pPr>
        <w:jc w:val="both"/>
        <w:rPr>
          <w:rFonts w:ascii="Georgia" w:hAnsi="Georgia" w:cs="Georgia"/>
        </w:rPr>
      </w:pPr>
    </w:p>
    <w:p w:rsidR="004B2C86" w:rsidRDefault="004B2C86" w:rsidP="007A2A5B">
      <w:pPr>
        <w:jc w:val="both"/>
        <w:rPr>
          <w:rFonts w:ascii="Georgia" w:hAnsi="Georgia" w:cs="Georgia"/>
        </w:rPr>
      </w:pPr>
      <w:r>
        <w:rPr>
          <w:rFonts w:ascii="Georgia" w:hAnsi="Georgia" w:cs="Georgia"/>
        </w:rPr>
        <w:t>Určitě jste někdy slyšeli pojem „vodní kámen“. Odkud se ale vodní kámen bere?</w:t>
      </w:r>
    </w:p>
    <w:p w:rsidR="004B2C86" w:rsidRDefault="004B2C86" w:rsidP="007A2A5B">
      <w:pPr>
        <w:jc w:val="both"/>
        <w:rPr>
          <w:rFonts w:ascii="Georgia" w:hAnsi="Georgia" w:cs="Georgia"/>
        </w:rPr>
      </w:pPr>
    </w:p>
    <w:p w:rsidR="004B2C86" w:rsidRDefault="004B2C86" w:rsidP="007A2A5B">
      <w:pPr>
        <w:spacing w:line="276" w:lineRule="auto"/>
        <w:ind w:firstLine="708"/>
        <w:jc w:val="both"/>
        <w:rPr>
          <w:rFonts w:ascii="Georgia" w:hAnsi="Georgia" w:cs="Georgia"/>
        </w:rPr>
      </w:pPr>
      <w:r>
        <w:rPr>
          <w:rFonts w:ascii="Georgia" w:hAnsi="Georgia" w:cs="Georgia"/>
        </w:rPr>
        <w:t>Zkuste pouvažovat nad tím, jaký je rozdíl mezi vodou tvrdou a vodou měkkou.  Nápovědou vám bude, že voda tvrdá je voda podzemní (studny, minerální vody) a voda měkká je voda povrchová (potoky, řeky, jezera). Znázorni pomocí jednoduchého obrázku umístění tvrdé a měkké vody na Zemi. Jaký je mezi nimi rozdíl.</w:t>
      </w:r>
    </w:p>
    <w:p w:rsidR="004B2C86" w:rsidRDefault="004B2C86" w:rsidP="007A2A5B">
      <w:pPr>
        <w:jc w:val="both"/>
        <w:rPr>
          <w:rFonts w:ascii="Georgia" w:hAnsi="Georgia" w:cs="Georgia"/>
        </w:rPr>
      </w:pPr>
    </w:p>
    <w:p w:rsidR="004B2C86" w:rsidRDefault="004B2C86" w:rsidP="007A2A5B">
      <w:pPr>
        <w:jc w:val="both"/>
        <w:rPr>
          <w:rFonts w:ascii="Georgia" w:hAnsi="Georgia" w:cs="Georgia"/>
          <w:b/>
          <w:bCs/>
        </w:rPr>
      </w:pPr>
      <w:r>
        <w:rPr>
          <w:rFonts w:ascii="Georgia" w:hAnsi="Georgia" w:cs="Georgia"/>
          <w:b/>
          <w:bCs/>
        </w:rPr>
        <w:t>Voda měkká</w:t>
      </w:r>
      <w:r>
        <w:rPr>
          <w:rFonts w:ascii="Georgia" w:hAnsi="Georgia" w:cs="Georgia"/>
          <w:b/>
          <w:bCs/>
        </w:rPr>
        <w:tab/>
      </w:r>
      <w:r>
        <w:rPr>
          <w:rFonts w:ascii="Georgia" w:hAnsi="Georgia" w:cs="Georgia"/>
          <w:b/>
          <w:bCs/>
        </w:rPr>
        <w:tab/>
      </w:r>
      <w:r>
        <w:rPr>
          <w:rFonts w:ascii="Georgia" w:hAnsi="Georgia" w:cs="Georgia"/>
          <w:b/>
          <w:bCs/>
        </w:rPr>
        <w:tab/>
      </w:r>
      <w:r>
        <w:rPr>
          <w:rFonts w:ascii="Georgia" w:hAnsi="Georgia" w:cs="Georgia"/>
          <w:b/>
          <w:bCs/>
        </w:rPr>
        <w:tab/>
      </w:r>
      <w:r>
        <w:rPr>
          <w:rFonts w:ascii="Georgia" w:hAnsi="Georgia" w:cs="Georgia"/>
          <w:b/>
          <w:bCs/>
        </w:rPr>
        <w:tab/>
      </w:r>
      <w:r>
        <w:rPr>
          <w:rFonts w:ascii="Georgia" w:hAnsi="Georgia" w:cs="Georgia"/>
          <w:b/>
          <w:bCs/>
        </w:rPr>
        <w:tab/>
      </w:r>
      <w:r>
        <w:rPr>
          <w:rFonts w:ascii="Georgia" w:hAnsi="Georgia" w:cs="Georgia"/>
          <w:b/>
          <w:bCs/>
        </w:rPr>
        <w:tab/>
        <w:t>Voda tvrdá</w:t>
      </w: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r>
        <w:rPr>
          <w:rFonts w:ascii="Georgia" w:hAnsi="Georgia" w:cs="Georgia"/>
        </w:rPr>
        <w:t>Může vodní kámen nějak ovlivnit život člověka? Nebo jeho činnosti?</w:t>
      </w: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spacing w:line="276" w:lineRule="auto"/>
        <w:jc w:val="both"/>
        <w:rPr>
          <w:rFonts w:ascii="Georgia" w:hAnsi="Georgia" w:cs="Georgia"/>
        </w:rPr>
      </w:pPr>
    </w:p>
    <w:p w:rsidR="004B2C86" w:rsidRDefault="004B2C86" w:rsidP="007A2A5B">
      <w:pPr>
        <w:spacing w:line="276" w:lineRule="auto"/>
        <w:jc w:val="both"/>
        <w:rPr>
          <w:rFonts w:ascii="Georgia" w:hAnsi="Georgia" w:cs="Georgia"/>
          <w:b/>
          <w:bCs/>
          <w:caps/>
          <w:sz w:val="28"/>
          <w:szCs w:val="28"/>
        </w:rPr>
      </w:pPr>
      <w:r>
        <w:rPr>
          <w:rFonts w:ascii="Georgia" w:hAnsi="Georgia" w:cs="Georgia"/>
          <w:b/>
          <w:bCs/>
          <w:caps/>
          <w:sz w:val="28"/>
          <w:szCs w:val="28"/>
        </w:rPr>
        <w:t>C. Spotřeba vody v domácnosti</w:t>
      </w:r>
    </w:p>
    <w:p w:rsidR="004B2C86" w:rsidRDefault="004B2C86" w:rsidP="007A2A5B">
      <w:pPr>
        <w:spacing w:line="276" w:lineRule="auto"/>
        <w:jc w:val="both"/>
        <w:rPr>
          <w:rFonts w:ascii="Georgia" w:hAnsi="Georgia" w:cs="Georgia"/>
        </w:rPr>
      </w:pPr>
    </w:p>
    <w:p w:rsidR="004B2C86" w:rsidRDefault="004B2C86" w:rsidP="007A2A5B">
      <w:pPr>
        <w:spacing w:line="276" w:lineRule="auto"/>
        <w:ind w:firstLine="708"/>
        <w:jc w:val="both"/>
        <w:rPr>
          <w:rFonts w:ascii="Georgia" w:hAnsi="Georgia" w:cs="Georgia"/>
        </w:rPr>
      </w:pPr>
      <w:r>
        <w:rPr>
          <w:rFonts w:ascii="Georgia" w:hAnsi="Georgia" w:cs="Georgia"/>
        </w:rPr>
        <w:t xml:space="preserve">Napadlo Tě někdy, kolik litrů pitné vody denně spotřebuje průměrná rodina? </w:t>
      </w:r>
      <w:proofErr w:type="gramStart"/>
      <w:r>
        <w:rPr>
          <w:rFonts w:ascii="Georgia" w:hAnsi="Georgia" w:cs="Georgia"/>
        </w:rPr>
        <w:t>Pouvažuj na</w:t>
      </w:r>
      <w:proofErr w:type="gramEnd"/>
      <w:r>
        <w:rPr>
          <w:rFonts w:ascii="Georgia" w:hAnsi="Georgia" w:cs="Georgia"/>
        </w:rPr>
        <w:t> co všechno během jednoho dne potřebuješ pitnou vodu. Údaje zpracuj a v závěru vypočítej, kolik litrů pitné vody spotřebuješ za den, týden, měsíc a rok. Zvaž, které z následujících činností vykonáváš denně, které párkrát do týdne a které i vícekrát za den.</w:t>
      </w:r>
    </w:p>
    <w:p w:rsidR="004B2C86" w:rsidRDefault="004B2C86" w:rsidP="007A2A5B">
      <w:pPr>
        <w:spacing w:line="276" w:lineRule="auto"/>
        <w:jc w:val="both"/>
        <w:rPr>
          <w:rFonts w:ascii="Georgia" w:hAnsi="Georgia" w:cs="Georgia"/>
        </w:rPr>
      </w:pPr>
    </w:p>
    <w:p w:rsidR="004B2C86" w:rsidRDefault="00504C3F" w:rsidP="007A2A5B">
      <w:pPr>
        <w:spacing w:line="276" w:lineRule="auto"/>
        <w:ind w:left="2832"/>
        <w:jc w:val="both"/>
        <w:rPr>
          <w:rFonts w:ascii="Georgia" w:hAnsi="Georgia" w:cs="Georgia"/>
          <w:b/>
          <w:bCs/>
          <w:i/>
          <w:iCs/>
        </w:rPr>
      </w:pPr>
      <w:r w:rsidRPr="00504C3F">
        <w:rPr>
          <w:noProof/>
        </w:rPr>
        <w:pict>
          <v:shape id="_x0000_s1027" type="#_x0000_t75" style="position:absolute;left:0;text-align:left;margin-left:22.15pt;margin-top:.85pt;width:94.6pt;height:108pt;z-index:-2">
            <v:imagedata r:id="rId11" o:title=""/>
          </v:shape>
        </w:pict>
      </w:r>
      <w:r w:rsidR="004B2C86">
        <w:rPr>
          <w:rFonts w:ascii="Georgia" w:hAnsi="Georgia" w:cs="Georgia"/>
          <w:b/>
          <w:bCs/>
          <w:i/>
          <w:iCs/>
        </w:rPr>
        <w:t xml:space="preserve">Mytí zubů – </w:t>
      </w:r>
      <w:smartTag w:uri="urn:schemas-microsoft-com:office:smarttags" w:element="metricconverter">
        <w:smartTagPr>
          <w:attr w:name="ProductID" w:val="7 litrů"/>
        </w:smartTagPr>
        <w:r w:rsidR="004B2C86">
          <w:rPr>
            <w:rFonts w:ascii="Georgia" w:hAnsi="Georgia" w:cs="Georgia"/>
            <w:b/>
            <w:bCs/>
            <w:i/>
            <w:iCs/>
          </w:rPr>
          <w:t>7 litrů</w:t>
        </w:r>
      </w:smartTag>
    </w:p>
    <w:p w:rsidR="004B2C86" w:rsidRDefault="004B2C86" w:rsidP="007A2A5B">
      <w:pPr>
        <w:spacing w:line="276" w:lineRule="auto"/>
        <w:ind w:left="2832"/>
        <w:jc w:val="both"/>
        <w:rPr>
          <w:rFonts w:ascii="Georgia" w:hAnsi="Georgia" w:cs="Georgia"/>
          <w:b/>
          <w:bCs/>
          <w:i/>
          <w:iCs/>
        </w:rPr>
      </w:pPr>
      <w:r>
        <w:rPr>
          <w:rFonts w:ascii="Georgia" w:hAnsi="Georgia" w:cs="Georgia"/>
          <w:b/>
          <w:bCs/>
          <w:i/>
          <w:iCs/>
        </w:rPr>
        <w:t>Jedno spláchnutí – 6-</w:t>
      </w:r>
      <w:smartTag w:uri="urn:schemas-microsoft-com:office:smarttags" w:element="metricconverter">
        <w:smartTagPr>
          <w:attr w:name="ProductID" w:val="9 litrů"/>
        </w:smartTagPr>
        <w:r>
          <w:rPr>
            <w:rFonts w:ascii="Georgia" w:hAnsi="Georgia" w:cs="Georgia"/>
            <w:b/>
            <w:bCs/>
            <w:i/>
            <w:iCs/>
          </w:rPr>
          <w:t>9 litrů</w:t>
        </w:r>
      </w:smartTag>
    </w:p>
    <w:p w:rsidR="004B2C86" w:rsidRDefault="004B2C86" w:rsidP="007A2A5B">
      <w:pPr>
        <w:spacing w:line="276" w:lineRule="auto"/>
        <w:ind w:left="2832"/>
        <w:jc w:val="both"/>
        <w:rPr>
          <w:rFonts w:ascii="Georgia" w:hAnsi="Georgia" w:cs="Georgia"/>
          <w:b/>
          <w:bCs/>
          <w:i/>
          <w:iCs/>
        </w:rPr>
      </w:pPr>
      <w:r>
        <w:rPr>
          <w:rFonts w:ascii="Georgia" w:hAnsi="Georgia" w:cs="Georgia"/>
          <w:b/>
          <w:bCs/>
          <w:i/>
          <w:iCs/>
        </w:rPr>
        <w:t>Vana vody – 100–120 litrů</w:t>
      </w:r>
    </w:p>
    <w:p w:rsidR="004B2C86" w:rsidRDefault="004B2C86" w:rsidP="007A2A5B">
      <w:pPr>
        <w:spacing w:line="276" w:lineRule="auto"/>
        <w:ind w:left="2832"/>
        <w:jc w:val="both"/>
        <w:rPr>
          <w:rFonts w:ascii="Georgia" w:hAnsi="Georgia" w:cs="Georgia"/>
          <w:b/>
          <w:bCs/>
          <w:i/>
          <w:iCs/>
        </w:rPr>
      </w:pPr>
      <w:r>
        <w:rPr>
          <w:rFonts w:ascii="Georgia" w:hAnsi="Georgia" w:cs="Georgia"/>
          <w:b/>
          <w:bCs/>
          <w:i/>
          <w:iCs/>
        </w:rPr>
        <w:t>Osprchování – 60–90 litrů</w:t>
      </w:r>
    </w:p>
    <w:p w:rsidR="004B2C86" w:rsidRDefault="004B2C86" w:rsidP="007A2A5B">
      <w:pPr>
        <w:spacing w:line="276" w:lineRule="auto"/>
        <w:ind w:left="2832"/>
        <w:jc w:val="both"/>
        <w:rPr>
          <w:rFonts w:ascii="Georgia" w:hAnsi="Georgia" w:cs="Georgia"/>
          <w:b/>
          <w:bCs/>
          <w:i/>
          <w:iCs/>
        </w:rPr>
      </w:pPr>
      <w:r>
        <w:rPr>
          <w:rFonts w:ascii="Georgia" w:hAnsi="Georgia" w:cs="Georgia"/>
          <w:b/>
          <w:bCs/>
          <w:i/>
          <w:iCs/>
        </w:rPr>
        <w:t xml:space="preserve">Mytí nádobí – </w:t>
      </w:r>
      <w:smartTag w:uri="urn:schemas-microsoft-com:office:smarttags" w:element="metricconverter">
        <w:smartTagPr>
          <w:attr w:name="ProductID" w:val="50 litrů"/>
        </w:smartTagPr>
        <w:r>
          <w:rPr>
            <w:rFonts w:ascii="Georgia" w:hAnsi="Georgia" w:cs="Georgia"/>
            <w:b/>
            <w:bCs/>
            <w:i/>
            <w:iCs/>
          </w:rPr>
          <w:t>50 litrů</w:t>
        </w:r>
      </w:smartTag>
    </w:p>
    <w:p w:rsidR="004B2C86" w:rsidRDefault="004B2C86" w:rsidP="007A2A5B">
      <w:pPr>
        <w:spacing w:line="276" w:lineRule="auto"/>
        <w:ind w:left="2832"/>
        <w:jc w:val="both"/>
        <w:rPr>
          <w:rFonts w:ascii="Georgia" w:hAnsi="Georgia" w:cs="Georgia"/>
          <w:b/>
          <w:bCs/>
          <w:i/>
          <w:iCs/>
        </w:rPr>
      </w:pPr>
      <w:r>
        <w:rPr>
          <w:rFonts w:ascii="Georgia" w:hAnsi="Georgia" w:cs="Georgia"/>
          <w:b/>
          <w:bCs/>
          <w:i/>
          <w:iCs/>
        </w:rPr>
        <w:t xml:space="preserve">Myčka – </w:t>
      </w:r>
      <w:smartTag w:uri="urn:schemas-microsoft-com:office:smarttags" w:element="metricconverter">
        <w:smartTagPr>
          <w:attr w:name="ProductID" w:val="15 litrů"/>
        </w:smartTagPr>
        <w:r>
          <w:rPr>
            <w:rFonts w:ascii="Georgia" w:hAnsi="Georgia" w:cs="Georgia"/>
            <w:b/>
            <w:bCs/>
            <w:i/>
            <w:iCs/>
          </w:rPr>
          <w:t>15 litrů</w:t>
        </w:r>
      </w:smartTag>
    </w:p>
    <w:p w:rsidR="004B2C86" w:rsidRDefault="004B2C86" w:rsidP="007A2A5B">
      <w:pPr>
        <w:spacing w:line="276" w:lineRule="auto"/>
        <w:ind w:left="2832"/>
        <w:jc w:val="both"/>
        <w:rPr>
          <w:rFonts w:ascii="Georgia" w:hAnsi="Georgia" w:cs="Georgia"/>
          <w:b/>
          <w:bCs/>
          <w:i/>
          <w:iCs/>
        </w:rPr>
      </w:pPr>
      <w:r>
        <w:rPr>
          <w:rFonts w:ascii="Georgia" w:hAnsi="Georgia" w:cs="Georgia"/>
          <w:b/>
          <w:bCs/>
          <w:i/>
          <w:iCs/>
        </w:rPr>
        <w:t xml:space="preserve">Pití, vaření – </w:t>
      </w:r>
      <w:smartTag w:uri="urn:schemas-microsoft-com:office:smarttags" w:element="metricconverter">
        <w:smartTagPr>
          <w:attr w:name="ProductID" w:val="20 litrů"/>
        </w:smartTagPr>
        <w:r>
          <w:rPr>
            <w:rFonts w:ascii="Georgia" w:hAnsi="Georgia" w:cs="Georgia"/>
            <w:b/>
            <w:bCs/>
            <w:i/>
            <w:iCs/>
          </w:rPr>
          <w:t>20 litrů</w:t>
        </w:r>
      </w:smartTag>
    </w:p>
    <w:p w:rsidR="004B2C86" w:rsidRDefault="004B2C86" w:rsidP="007A2A5B">
      <w:pPr>
        <w:spacing w:line="276" w:lineRule="auto"/>
        <w:jc w:val="both"/>
        <w:rPr>
          <w:rFonts w:ascii="Georgia" w:hAnsi="Georgia" w:cs="Georgia"/>
          <w:b/>
          <w:bCs/>
        </w:rPr>
      </w:pPr>
      <w:r>
        <w:rPr>
          <w:rFonts w:ascii="Georgia" w:hAnsi="Georgia" w:cs="Georgia"/>
          <w:b/>
          <w:bCs/>
        </w:rPr>
        <w:t>Závěr:</w:t>
      </w:r>
    </w:p>
    <w:p w:rsidR="004B2C86" w:rsidRDefault="00504C3F" w:rsidP="007A2A5B">
      <w:pPr>
        <w:spacing w:line="276" w:lineRule="auto"/>
        <w:jc w:val="both"/>
        <w:rPr>
          <w:rFonts w:ascii="Georgia" w:hAnsi="Georgia" w:cs="Georgia"/>
        </w:rPr>
      </w:pPr>
      <w:r w:rsidRPr="00504C3F">
        <w:rPr>
          <w:noProof/>
        </w:rPr>
        <w:pict>
          <v:rect id="_x0000_s1028" style="position:absolute;left:0;text-align:left;margin-left:1pt;margin-top:3.7pt;width:526.6pt;height:478.6pt;z-index:1" filled="f"/>
        </w:pict>
      </w: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jc w:val="both"/>
        <w:rPr>
          <w:rFonts w:ascii="Georgia" w:hAnsi="Georgia" w:cs="Georgia"/>
        </w:rPr>
      </w:pPr>
    </w:p>
    <w:p w:rsidR="004B2C86" w:rsidRDefault="004B2C86" w:rsidP="007A2A5B">
      <w:pPr>
        <w:spacing w:line="276" w:lineRule="auto"/>
        <w:jc w:val="both"/>
        <w:rPr>
          <w:rFonts w:ascii="Georgia" w:hAnsi="Georgia" w:cs="Georgia"/>
          <w:b/>
          <w:bCs/>
          <w:caps/>
          <w:sz w:val="28"/>
          <w:szCs w:val="28"/>
        </w:rPr>
      </w:pPr>
      <w:r>
        <w:rPr>
          <w:rFonts w:ascii="Georgia" w:hAnsi="Georgia" w:cs="Georgia"/>
          <w:b/>
          <w:bCs/>
          <w:caps/>
          <w:sz w:val="28"/>
          <w:szCs w:val="28"/>
        </w:rPr>
        <w:t>C. Troška teorie</w:t>
      </w:r>
    </w:p>
    <w:p w:rsidR="004B2C86" w:rsidRDefault="004B2C86" w:rsidP="007A2A5B">
      <w:pPr>
        <w:spacing w:line="276" w:lineRule="auto"/>
        <w:jc w:val="both"/>
        <w:rPr>
          <w:rFonts w:ascii="Georgia" w:hAnsi="Georgia" w:cs="Georgia"/>
        </w:rPr>
      </w:pPr>
    </w:p>
    <w:p w:rsidR="004B2C86" w:rsidRDefault="004B2C86" w:rsidP="007A2A5B">
      <w:pPr>
        <w:autoSpaceDE w:val="0"/>
        <w:autoSpaceDN w:val="0"/>
        <w:adjustRightInd w:val="0"/>
        <w:spacing w:line="360" w:lineRule="auto"/>
        <w:rPr>
          <w:rFonts w:ascii="Georgia" w:hAnsi="Georgia" w:cs="Georgia"/>
          <w:b/>
          <w:bCs/>
        </w:rPr>
      </w:pPr>
      <w:r>
        <w:rPr>
          <w:rFonts w:ascii="Georgia" w:hAnsi="Georgia" w:cs="Georgia"/>
          <w:b/>
          <w:bCs/>
        </w:rPr>
        <w:t>Doplň následující text tak, aby vznikly smysluplné a pravdivé věty,</w:t>
      </w:r>
    </w:p>
    <w:p w:rsidR="004B2C86" w:rsidRDefault="004B2C86" w:rsidP="007A2A5B">
      <w:pPr>
        <w:autoSpaceDE w:val="0"/>
        <w:autoSpaceDN w:val="0"/>
        <w:adjustRightInd w:val="0"/>
        <w:spacing w:line="360" w:lineRule="auto"/>
        <w:rPr>
          <w:rFonts w:ascii="Georgia" w:hAnsi="Georgia" w:cs="Georgia"/>
          <w:i/>
          <w:iCs/>
        </w:rPr>
      </w:pPr>
      <w:r>
        <w:rPr>
          <w:rFonts w:ascii="Georgia" w:hAnsi="Georgia" w:cs="Georgia"/>
          <w:b/>
          <w:bCs/>
        </w:rPr>
        <w:t>vybírej z následující nabídky</w:t>
      </w:r>
      <w:r>
        <w:rPr>
          <w:rFonts w:ascii="Georgia" w:hAnsi="Georgia" w:cs="Georgia"/>
          <w:b/>
          <w:bCs/>
          <w:i/>
          <w:iCs/>
        </w:rPr>
        <w:t>:</w:t>
      </w:r>
      <w:r>
        <w:rPr>
          <w:rFonts w:ascii="Georgia" w:hAnsi="Georgia" w:cs="Georgia"/>
          <w:i/>
          <w:iCs/>
        </w:rPr>
        <w:t xml:space="preserve"> led a sníh, tvrdá, </w:t>
      </w:r>
      <w:proofErr w:type="gramStart"/>
      <w:r>
        <w:rPr>
          <w:rFonts w:ascii="Georgia" w:hAnsi="Georgia" w:cs="Georgia"/>
          <w:i/>
          <w:iCs/>
        </w:rPr>
        <w:t>slaná,  vodík</w:t>
      </w:r>
      <w:proofErr w:type="gramEnd"/>
      <w:r>
        <w:rPr>
          <w:rFonts w:ascii="Georgia" w:hAnsi="Georgia" w:cs="Georgia"/>
          <w:i/>
          <w:iCs/>
        </w:rPr>
        <w:t>,</w:t>
      </w:r>
    </w:p>
    <w:p w:rsidR="004B2C86" w:rsidRDefault="004B2C86" w:rsidP="007A2A5B">
      <w:pPr>
        <w:spacing w:line="360" w:lineRule="auto"/>
        <w:jc w:val="both"/>
        <w:rPr>
          <w:rFonts w:ascii="Georgia" w:hAnsi="Georgia" w:cs="Georgia"/>
          <w:i/>
          <w:iCs/>
        </w:rPr>
      </w:pPr>
      <w:r>
        <w:rPr>
          <w:rFonts w:ascii="Georgia" w:hAnsi="Georgia" w:cs="Georgia"/>
          <w:i/>
          <w:iCs/>
        </w:rPr>
        <w:t>sloučenina, řeky a moře, minerální, užitková, měkká, odpadní, teplota tání, vodní pára, teplota varu, pitná, trvalá, destilovaná, kyslík, třech.</w:t>
      </w:r>
    </w:p>
    <w:p w:rsidR="004B2C86" w:rsidRDefault="004B2C86" w:rsidP="007A2A5B">
      <w:pPr>
        <w:jc w:val="both"/>
        <w:rPr>
          <w:rFonts w:ascii="Georgia" w:hAnsi="Georgia" w:cs="Georgia"/>
          <w:i/>
          <w:iCs/>
        </w:rPr>
      </w:pPr>
    </w:p>
    <w:p w:rsidR="004B2C86" w:rsidRDefault="004B2C86" w:rsidP="007A2A5B">
      <w:pPr>
        <w:jc w:val="both"/>
        <w:rPr>
          <w:rFonts w:ascii="Georgia" w:hAnsi="Georgia" w:cs="Georgia"/>
          <w:i/>
          <w:iCs/>
        </w:rPr>
      </w:pPr>
    </w:p>
    <w:p w:rsidR="004B2C86" w:rsidRDefault="004B2C86" w:rsidP="007A2A5B">
      <w:pPr>
        <w:autoSpaceDE w:val="0"/>
        <w:autoSpaceDN w:val="0"/>
        <w:adjustRightInd w:val="0"/>
        <w:spacing w:line="600" w:lineRule="auto"/>
        <w:jc w:val="both"/>
        <w:rPr>
          <w:rFonts w:ascii="Georgia" w:hAnsi="Georgia" w:cs="Georgia"/>
        </w:rPr>
      </w:pPr>
      <w:r>
        <w:rPr>
          <w:rFonts w:ascii="Georgia" w:hAnsi="Georgia" w:cs="Georgia"/>
        </w:rPr>
        <w:t>Voda je velmi rozšířená a k životu nezbytná _______________. Vznikla spojením prvků</w:t>
      </w:r>
    </w:p>
    <w:p w:rsidR="004B2C86" w:rsidRDefault="004B2C86" w:rsidP="007A2A5B">
      <w:pPr>
        <w:autoSpaceDE w:val="0"/>
        <w:autoSpaceDN w:val="0"/>
        <w:adjustRightInd w:val="0"/>
        <w:spacing w:line="600" w:lineRule="auto"/>
        <w:jc w:val="both"/>
        <w:rPr>
          <w:rFonts w:ascii="Georgia" w:hAnsi="Georgia" w:cs="Georgia"/>
        </w:rPr>
      </w:pPr>
      <w:r>
        <w:rPr>
          <w:rFonts w:ascii="Georgia" w:hAnsi="Georgia" w:cs="Georgia"/>
        </w:rPr>
        <w:t>_______________ a _______________.  V přírodě se vyskytuje ve ________</w:t>
      </w:r>
    </w:p>
    <w:p w:rsidR="004B2C86" w:rsidRDefault="004B2C86" w:rsidP="007A2A5B">
      <w:pPr>
        <w:autoSpaceDE w:val="0"/>
        <w:autoSpaceDN w:val="0"/>
        <w:adjustRightInd w:val="0"/>
        <w:spacing w:line="600" w:lineRule="auto"/>
        <w:jc w:val="both"/>
        <w:rPr>
          <w:rFonts w:ascii="Georgia" w:hAnsi="Georgia" w:cs="Georgia"/>
        </w:rPr>
      </w:pPr>
      <w:r>
        <w:rPr>
          <w:rFonts w:ascii="Georgia" w:hAnsi="Georgia" w:cs="Georgia"/>
        </w:rPr>
        <w:t xml:space="preserve">skupenstvích – v pevném, </w:t>
      </w:r>
      <w:proofErr w:type="gramStart"/>
      <w:r>
        <w:rPr>
          <w:rFonts w:ascii="Georgia" w:hAnsi="Georgia" w:cs="Georgia"/>
        </w:rPr>
        <w:t>např. __________________,  kapalném</w:t>
      </w:r>
      <w:proofErr w:type="gramEnd"/>
      <w:r>
        <w:rPr>
          <w:rFonts w:ascii="Georgia" w:hAnsi="Georgia" w:cs="Georgia"/>
        </w:rPr>
        <w:t>, např.</w:t>
      </w:r>
    </w:p>
    <w:p w:rsidR="004B2C86" w:rsidRDefault="004B2C86" w:rsidP="007A2A5B">
      <w:pPr>
        <w:autoSpaceDE w:val="0"/>
        <w:autoSpaceDN w:val="0"/>
        <w:adjustRightInd w:val="0"/>
        <w:spacing w:line="600" w:lineRule="auto"/>
        <w:jc w:val="both"/>
        <w:rPr>
          <w:rFonts w:ascii="Georgia" w:hAnsi="Georgia" w:cs="Georgia"/>
        </w:rPr>
      </w:pPr>
      <w:r>
        <w:rPr>
          <w:rFonts w:ascii="Georgia" w:hAnsi="Georgia" w:cs="Georgia"/>
        </w:rPr>
        <w:t>__________________ a plynném, např. _________________. Vodu můžeme dělit do skupin podle různých hledisek.  Podle obsahu minerálních látek ji dělíme na ______________ a _______________. Podle čistoty nebo přesněji podle obsahu nečistot lze vodu rozdělit na _______________, _______________ a _______________.</w:t>
      </w:r>
    </w:p>
    <w:p w:rsidR="004B2C86" w:rsidRDefault="004B2C86" w:rsidP="007A2A5B">
      <w:pPr>
        <w:autoSpaceDE w:val="0"/>
        <w:autoSpaceDN w:val="0"/>
        <w:adjustRightInd w:val="0"/>
        <w:spacing w:line="600" w:lineRule="auto"/>
        <w:jc w:val="both"/>
        <w:rPr>
          <w:rFonts w:ascii="Georgia" w:hAnsi="Georgia" w:cs="Georgia"/>
        </w:rPr>
      </w:pPr>
    </w:p>
    <w:p w:rsidR="004B2C86" w:rsidRDefault="004B2C86" w:rsidP="007A2A5B">
      <w:pPr>
        <w:autoSpaceDE w:val="0"/>
        <w:autoSpaceDN w:val="0"/>
        <w:adjustRightInd w:val="0"/>
        <w:spacing w:line="360" w:lineRule="auto"/>
        <w:jc w:val="both"/>
        <w:rPr>
          <w:rFonts w:ascii="Georgia" w:hAnsi="Georgia" w:cs="Georgia"/>
        </w:rPr>
      </w:pPr>
    </w:p>
    <w:p w:rsidR="004B2C86" w:rsidRDefault="004B2C86" w:rsidP="007A2A5B">
      <w:pPr>
        <w:autoSpaceDE w:val="0"/>
        <w:autoSpaceDN w:val="0"/>
        <w:adjustRightInd w:val="0"/>
        <w:spacing w:line="360" w:lineRule="auto"/>
        <w:jc w:val="both"/>
        <w:rPr>
          <w:rFonts w:ascii="Georgia" w:hAnsi="Georgia" w:cs="Georgia"/>
        </w:rPr>
      </w:pPr>
    </w:p>
    <w:p w:rsidR="004B2C86" w:rsidRDefault="004B2C86"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 w:rsidR="009D0725" w:rsidRDefault="009D0725" w:rsidP="00D80C09">
      <w:pPr>
        <w:rPr>
          <w:rFonts w:ascii="Georgia" w:hAnsi="Georgia"/>
          <w:b/>
        </w:rPr>
      </w:pPr>
      <w:r w:rsidRPr="009D0725">
        <w:rPr>
          <w:rFonts w:ascii="Georgia" w:hAnsi="Georgia"/>
          <w:b/>
        </w:rPr>
        <w:t>Použité obrázky</w:t>
      </w:r>
      <w:r>
        <w:rPr>
          <w:rFonts w:ascii="Georgia" w:hAnsi="Georgia"/>
          <w:b/>
        </w:rPr>
        <w:t>:</w:t>
      </w:r>
    </w:p>
    <w:p w:rsidR="009D0725" w:rsidRPr="009D0725" w:rsidRDefault="009D0725" w:rsidP="00D80C09">
      <w:pPr>
        <w:rPr>
          <w:rFonts w:ascii="Georgia" w:hAnsi="Georgia"/>
        </w:rPr>
      </w:pPr>
      <w:r w:rsidRPr="009D0725">
        <w:rPr>
          <w:rFonts w:ascii="Georgia" w:hAnsi="Georgia"/>
        </w:rPr>
        <w:t>Galerie klipartů MS Office Word 2007</w:t>
      </w:r>
    </w:p>
    <w:p w:rsidR="009D0725" w:rsidRPr="009D0725" w:rsidRDefault="009D0725" w:rsidP="00D80C09">
      <w:pPr>
        <w:rPr>
          <w:b/>
        </w:rPr>
      </w:pPr>
    </w:p>
    <w:sectPr w:rsidR="009D0725" w:rsidRPr="009D0725" w:rsidSect="00125B03">
      <w:footerReference w:type="default" r:id="rId12"/>
      <w:pgSz w:w="11906" w:h="16838"/>
      <w:pgMar w:top="530" w:right="707" w:bottom="568" w:left="851" w:header="708"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A92" w:rsidRDefault="00DF7A92" w:rsidP="00034E12">
      <w:r>
        <w:separator/>
      </w:r>
    </w:p>
  </w:endnote>
  <w:endnote w:type="continuationSeparator" w:id="0">
    <w:p w:rsidR="00DF7A92" w:rsidRDefault="00DF7A92" w:rsidP="0003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altName w:val="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C86" w:rsidRPr="00953313" w:rsidRDefault="004B2C86" w:rsidP="009F07B5">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Tento projekt je spolufinancován Evropským sociálním fondem a státním rozpočtem České republiky. </w:t>
    </w:r>
  </w:p>
  <w:p w:rsidR="004B2C86" w:rsidRPr="00125B03" w:rsidRDefault="004B2C86" w:rsidP="00125B03">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Byl uskutečněn z prostředků grantového projektu OPVK. </w:t>
    </w:r>
    <w:r w:rsidRPr="00125B03">
      <w:rPr>
        <w:rFonts w:ascii="Tahoma" w:hAnsi="Tahoma" w:cs="Tahoma"/>
        <w:i/>
        <w:iCs/>
        <w:color w:val="000000"/>
        <w:sz w:val="20"/>
        <w:szCs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Pr>
        <w:rFonts w:ascii="Tahoma" w:hAnsi="Tahoma" w:cs="Tahoma"/>
        <w:i/>
        <w:iCs/>
        <w:color w:val="000000"/>
        <w:sz w:val="20"/>
        <w:szCs w:val="20"/>
      </w:rPr>
      <w:t xml:space="preserve"> Jiří </w:t>
    </w:r>
    <w:proofErr w:type="spellStart"/>
    <w:r>
      <w:rPr>
        <w:rFonts w:ascii="Tahoma" w:hAnsi="Tahoma" w:cs="Tahoma"/>
        <w:i/>
        <w:iCs/>
        <w:color w:val="000000"/>
        <w:sz w:val="20"/>
        <w:szCs w:val="20"/>
      </w:rPr>
      <w:t>Nohel</w:t>
    </w:r>
    <w:proofErr w:type="spellEnd"/>
    <w:r>
      <w:rPr>
        <w:rFonts w:ascii="Tahoma" w:hAnsi="Tahoma" w:cs="Tahoma"/>
        <w:i/>
        <w:iCs/>
        <w:color w:val="000000"/>
        <w:sz w:val="20"/>
        <w:szCs w:val="20"/>
      </w:rPr>
      <w:t>.</w:t>
    </w:r>
  </w:p>
  <w:p w:rsidR="004B2C86" w:rsidRPr="00953313" w:rsidRDefault="004B2C86" w:rsidP="009F07B5">
    <w:pPr>
      <w:autoSpaceDE w:val="0"/>
      <w:autoSpaceDN w:val="0"/>
      <w:adjustRightInd w:val="0"/>
      <w:jc w:val="center"/>
      <w:rPr>
        <w:rFonts w:ascii="Tahoma" w:hAnsi="Tahoma" w:cs="Tahoma"/>
        <w:i/>
        <w:iCs/>
        <w:color w:val="000000"/>
        <w:sz w:val="20"/>
        <w:szCs w:val="20"/>
      </w:rPr>
    </w:pPr>
  </w:p>
  <w:p w:rsidR="004B2C86" w:rsidRPr="00953313" w:rsidRDefault="004B2C86">
    <w:pPr>
      <w:pStyle w:val="Zpat"/>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A92" w:rsidRDefault="00DF7A92" w:rsidP="00034E12">
      <w:r>
        <w:separator/>
      </w:r>
    </w:p>
  </w:footnote>
  <w:footnote w:type="continuationSeparator" w:id="0">
    <w:p w:rsidR="00DF7A92" w:rsidRDefault="00DF7A92"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71D1"/>
    <w:multiLevelType w:val="hybridMultilevel"/>
    <w:tmpl w:val="89586BBA"/>
    <w:lvl w:ilvl="0" w:tplc="0405000F">
      <w:start w:val="1"/>
      <w:numFmt w:val="decimal"/>
      <w:lvlText w:val="%1."/>
      <w:lvlJc w:val="left"/>
      <w:pPr>
        <w:tabs>
          <w:tab w:val="num" w:pos="502"/>
        </w:tabs>
        <w:ind w:left="502"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48DD03F6"/>
    <w:multiLevelType w:val="hybridMultilevel"/>
    <w:tmpl w:val="67CC6CAC"/>
    <w:lvl w:ilvl="0" w:tplc="04050005">
      <w:start w:val="1"/>
      <w:numFmt w:val="bullet"/>
      <w:lvlText w:val=""/>
      <w:lvlJc w:val="left"/>
      <w:pPr>
        <w:tabs>
          <w:tab w:val="num" w:pos="644"/>
        </w:tabs>
        <w:ind w:left="644" w:hanging="360"/>
      </w:pPr>
      <w:rPr>
        <w:rFonts w:ascii="Wingdings" w:hAnsi="Wingdings" w:hint="default"/>
      </w:rPr>
    </w:lvl>
    <w:lvl w:ilvl="1" w:tplc="17DA57FE">
      <w:start w:val="1"/>
      <w:numFmt w:val="lowerLetter"/>
      <w:lvlText w:val="%2)"/>
      <w:lvlJc w:val="left"/>
      <w:pPr>
        <w:tabs>
          <w:tab w:val="num" w:pos="927"/>
        </w:tabs>
        <w:ind w:left="927" w:hanging="360"/>
      </w:pPr>
      <w:rPr>
        <w:rFonts w:cs="Times New Roman"/>
      </w:rPr>
    </w:lvl>
    <w:lvl w:ilvl="2" w:tplc="0405001B">
      <w:start w:val="1"/>
      <w:numFmt w:val="lowerRoman"/>
      <w:lvlText w:val="%3."/>
      <w:lvlJc w:val="right"/>
      <w:pPr>
        <w:tabs>
          <w:tab w:val="num" w:pos="2084"/>
        </w:tabs>
        <w:ind w:left="2084"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4DB97D98"/>
    <w:multiLevelType w:val="multilevel"/>
    <w:tmpl w:val="859E8380"/>
    <w:lvl w:ilvl="0">
      <w:start w:val="1"/>
      <w:numFmt w:val="decimal"/>
      <w:pStyle w:val="4stylSVP"/>
      <w:lvlText w:val="%1"/>
      <w:lvlJc w:val="left"/>
      <w:pPr>
        <w:ind w:left="717" w:hanging="360"/>
      </w:pPr>
      <w:rPr>
        <w:rFonts w:cs="Times New Roman"/>
        <w:b w:val="0"/>
        <w:b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41" w:hanging="720"/>
      </w:pPr>
      <w:rPr>
        <w:rFonts w:cs="Times New Roman" w:hint="default"/>
      </w:rPr>
    </w:lvl>
    <w:lvl w:ilvl="3">
      <w:start w:val="1"/>
      <w:numFmt w:val="decimal"/>
      <w:isLgl/>
      <w:lvlText w:val="%1.%2.%3.%4"/>
      <w:lvlJc w:val="left"/>
      <w:pPr>
        <w:ind w:left="1983" w:hanging="1080"/>
      </w:pPr>
      <w:rPr>
        <w:rFonts w:cs="Times New Roman" w:hint="default"/>
      </w:rPr>
    </w:lvl>
    <w:lvl w:ilvl="4">
      <w:start w:val="1"/>
      <w:numFmt w:val="decimal"/>
      <w:isLgl/>
      <w:lvlText w:val="%1.%2.%3.%4.%5"/>
      <w:lvlJc w:val="left"/>
      <w:pPr>
        <w:ind w:left="2525" w:hanging="1440"/>
      </w:pPr>
      <w:rPr>
        <w:rFonts w:cs="Times New Roman" w:hint="default"/>
      </w:rPr>
    </w:lvl>
    <w:lvl w:ilvl="5">
      <w:start w:val="1"/>
      <w:numFmt w:val="decimal"/>
      <w:isLgl/>
      <w:lvlText w:val="%1.%2.%3.%4.%5.%6"/>
      <w:lvlJc w:val="left"/>
      <w:pPr>
        <w:ind w:left="3067" w:hanging="1800"/>
      </w:pPr>
      <w:rPr>
        <w:rFonts w:cs="Times New Roman" w:hint="default"/>
      </w:rPr>
    </w:lvl>
    <w:lvl w:ilvl="6">
      <w:start w:val="1"/>
      <w:numFmt w:val="decimal"/>
      <w:isLgl/>
      <w:lvlText w:val="%1.%2.%3.%4.%5.%6.%7"/>
      <w:lvlJc w:val="left"/>
      <w:pPr>
        <w:ind w:left="3249" w:hanging="1800"/>
      </w:pPr>
      <w:rPr>
        <w:rFonts w:cs="Times New Roman" w:hint="default"/>
      </w:rPr>
    </w:lvl>
    <w:lvl w:ilvl="7">
      <w:start w:val="1"/>
      <w:numFmt w:val="decimal"/>
      <w:isLgl/>
      <w:lvlText w:val="%1.%2.%3.%4.%5.%6.%7.%8"/>
      <w:lvlJc w:val="left"/>
      <w:pPr>
        <w:ind w:left="3791" w:hanging="2160"/>
      </w:pPr>
      <w:rPr>
        <w:rFonts w:cs="Times New Roman" w:hint="default"/>
      </w:rPr>
    </w:lvl>
    <w:lvl w:ilvl="8">
      <w:start w:val="1"/>
      <w:numFmt w:val="decimal"/>
      <w:isLgl/>
      <w:lvlText w:val="%1.%2.%3.%4.%5.%6.%7.%8.%9"/>
      <w:lvlJc w:val="left"/>
      <w:pPr>
        <w:ind w:left="4333" w:hanging="2520"/>
      </w:pPr>
      <w:rPr>
        <w:rFonts w:cs="Times New Roman" w:hint="default"/>
      </w:rPr>
    </w:lvl>
  </w:abstractNum>
  <w:abstractNum w:abstractNumId="3">
    <w:nsid w:val="50656CA2"/>
    <w:multiLevelType w:val="hybridMultilevel"/>
    <w:tmpl w:val="C1F680D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50CE2FFB"/>
    <w:multiLevelType w:val="hybridMultilevel"/>
    <w:tmpl w:val="73760C82"/>
    <w:lvl w:ilvl="0" w:tplc="0405000F">
      <w:start w:val="1"/>
      <w:numFmt w:val="decimal"/>
      <w:lvlText w:val="%1."/>
      <w:lvlJc w:val="left"/>
      <w:pPr>
        <w:tabs>
          <w:tab w:val="num" w:pos="360"/>
        </w:tabs>
        <w:ind w:left="360" w:hanging="360"/>
      </w:pPr>
      <w:rPr>
        <w:rFonts w:cs="Times New Roman"/>
      </w:rPr>
    </w:lvl>
    <w:lvl w:ilvl="1" w:tplc="17DA57FE">
      <w:start w:val="1"/>
      <w:numFmt w:val="lowerLetter"/>
      <w:lvlText w:val="%2)"/>
      <w:lvlJc w:val="left"/>
      <w:pPr>
        <w:tabs>
          <w:tab w:val="num" w:pos="643"/>
        </w:tabs>
        <w:ind w:left="643"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524A1BA5"/>
    <w:multiLevelType w:val="hybridMultilevel"/>
    <w:tmpl w:val="86F2836A"/>
    <w:lvl w:ilvl="0" w:tplc="04050005">
      <w:start w:val="1"/>
      <w:numFmt w:val="bullet"/>
      <w:lvlText w:val=""/>
      <w:lvlJc w:val="left"/>
      <w:pPr>
        <w:ind w:left="644"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nsid w:val="67946717"/>
    <w:multiLevelType w:val="hybridMultilevel"/>
    <w:tmpl w:val="3168BEDE"/>
    <w:lvl w:ilvl="0" w:tplc="CB925AB2">
      <w:start w:val="1"/>
      <w:numFmt w:val="decimal"/>
      <w:pStyle w:val="2stylSVP"/>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7">
    <w:nsid w:val="6BBD7996"/>
    <w:multiLevelType w:val="hybridMultilevel"/>
    <w:tmpl w:val="363643E6"/>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716E5C8C"/>
    <w:multiLevelType w:val="hybridMultilevel"/>
    <w:tmpl w:val="2D661C38"/>
    <w:lvl w:ilvl="0" w:tplc="D144D9EA">
      <w:start w:val="1"/>
      <w:numFmt w:val="decimal"/>
      <w:lvlText w:val="%1."/>
      <w:lvlJc w:val="left"/>
      <w:pPr>
        <w:tabs>
          <w:tab w:val="num" w:pos="360"/>
        </w:tabs>
        <w:ind w:left="360" w:hanging="360"/>
      </w:pPr>
      <w:rPr>
        <w:rFonts w:cs="Times New Roman" w:hint="default"/>
        <w:b/>
        <w:b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nsid w:val="752C693C"/>
    <w:multiLevelType w:val="multilevel"/>
    <w:tmpl w:val="2F1E1068"/>
    <w:lvl w:ilvl="0">
      <w:start w:val="1"/>
      <w:numFmt w:val="decimal"/>
      <w:lvlText w:val="%1"/>
      <w:lvlJc w:val="left"/>
      <w:pPr>
        <w:tabs>
          <w:tab w:val="num" w:pos="360"/>
        </w:tabs>
        <w:ind w:left="360" w:hanging="360"/>
      </w:pPr>
      <w:rPr>
        <w:rFonts w:cs="Times New Roman" w:hint="default"/>
      </w:rPr>
    </w:lvl>
    <w:lvl w:ilvl="1">
      <w:start w:val="1"/>
      <w:numFmt w:val="decimal"/>
      <w:pStyle w:val="5stylSVP"/>
      <w:lvlText w:val="%1.%2"/>
      <w:lvlJc w:val="left"/>
      <w:pPr>
        <w:tabs>
          <w:tab w:val="num" w:pos="972"/>
        </w:tabs>
        <w:ind w:left="97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2"/>
  </w:num>
  <w:num w:numId="3">
    <w:abstractNumId w:val="9"/>
  </w:num>
  <w:num w:numId="4">
    <w:abstractNumId w:val="8"/>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E12"/>
    <w:rsid w:val="0000166E"/>
    <w:rsid w:val="00001971"/>
    <w:rsid w:val="00001DF8"/>
    <w:rsid w:val="00002568"/>
    <w:rsid w:val="000025B3"/>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C03"/>
    <w:rsid w:val="0002245E"/>
    <w:rsid w:val="00022A52"/>
    <w:rsid w:val="0002314D"/>
    <w:rsid w:val="00023171"/>
    <w:rsid w:val="000232E3"/>
    <w:rsid w:val="00023F4E"/>
    <w:rsid w:val="00024293"/>
    <w:rsid w:val="0002465C"/>
    <w:rsid w:val="00024C8C"/>
    <w:rsid w:val="00024D59"/>
    <w:rsid w:val="00025ADD"/>
    <w:rsid w:val="00025B4C"/>
    <w:rsid w:val="00025C12"/>
    <w:rsid w:val="00026447"/>
    <w:rsid w:val="000266A3"/>
    <w:rsid w:val="00026A0C"/>
    <w:rsid w:val="00026C56"/>
    <w:rsid w:val="000270CE"/>
    <w:rsid w:val="000272DC"/>
    <w:rsid w:val="00027B0F"/>
    <w:rsid w:val="00027D58"/>
    <w:rsid w:val="0003076D"/>
    <w:rsid w:val="00032962"/>
    <w:rsid w:val="00032B52"/>
    <w:rsid w:val="000332F5"/>
    <w:rsid w:val="00034E12"/>
    <w:rsid w:val="000351A3"/>
    <w:rsid w:val="000360B5"/>
    <w:rsid w:val="000365A1"/>
    <w:rsid w:val="00036612"/>
    <w:rsid w:val="00036AB3"/>
    <w:rsid w:val="00036AED"/>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6786"/>
    <w:rsid w:val="00047E5B"/>
    <w:rsid w:val="00050336"/>
    <w:rsid w:val="0005041A"/>
    <w:rsid w:val="000513FF"/>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14"/>
    <w:rsid w:val="0006533D"/>
    <w:rsid w:val="00065AE8"/>
    <w:rsid w:val="00065D14"/>
    <w:rsid w:val="00065DF2"/>
    <w:rsid w:val="00066F16"/>
    <w:rsid w:val="000672AB"/>
    <w:rsid w:val="00067354"/>
    <w:rsid w:val="000676F8"/>
    <w:rsid w:val="00067DB5"/>
    <w:rsid w:val="000700A8"/>
    <w:rsid w:val="00070ACE"/>
    <w:rsid w:val="00070FB3"/>
    <w:rsid w:val="00071077"/>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2637"/>
    <w:rsid w:val="00082BAB"/>
    <w:rsid w:val="00084F04"/>
    <w:rsid w:val="000864AF"/>
    <w:rsid w:val="000865D4"/>
    <w:rsid w:val="00090802"/>
    <w:rsid w:val="00090B0E"/>
    <w:rsid w:val="00090CED"/>
    <w:rsid w:val="00091144"/>
    <w:rsid w:val="000912FA"/>
    <w:rsid w:val="00091FD1"/>
    <w:rsid w:val="00092E15"/>
    <w:rsid w:val="00092ECB"/>
    <w:rsid w:val="0009483A"/>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CAA"/>
    <w:rsid w:val="000A6C42"/>
    <w:rsid w:val="000A6F76"/>
    <w:rsid w:val="000A7624"/>
    <w:rsid w:val="000A7D88"/>
    <w:rsid w:val="000A7EA2"/>
    <w:rsid w:val="000B14B7"/>
    <w:rsid w:val="000B1E0D"/>
    <w:rsid w:val="000B1F36"/>
    <w:rsid w:val="000B3B00"/>
    <w:rsid w:val="000B4164"/>
    <w:rsid w:val="000B422C"/>
    <w:rsid w:val="000B4280"/>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70A5"/>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17E70"/>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5"/>
    <w:rsid w:val="00142D6C"/>
    <w:rsid w:val="00142E42"/>
    <w:rsid w:val="001432A9"/>
    <w:rsid w:val="00143BD8"/>
    <w:rsid w:val="00144367"/>
    <w:rsid w:val="001448AB"/>
    <w:rsid w:val="00145388"/>
    <w:rsid w:val="001469A6"/>
    <w:rsid w:val="00146E52"/>
    <w:rsid w:val="00147787"/>
    <w:rsid w:val="001503A9"/>
    <w:rsid w:val="00150CAF"/>
    <w:rsid w:val="00150E03"/>
    <w:rsid w:val="00151B8E"/>
    <w:rsid w:val="00153107"/>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81DB5"/>
    <w:rsid w:val="00181FE9"/>
    <w:rsid w:val="00182CBA"/>
    <w:rsid w:val="00182CE0"/>
    <w:rsid w:val="00182F38"/>
    <w:rsid w:val="00183E03"/>
    <w:rsid w:val="00186E10"/>
    <w:rsid w:val="00187158"/>
    <w:rsid w:val="00187407"/>
    <w:rsid w:val="00187F72"/>
    <w:rsid w:val="00190087"/>
    <w:rsid w:val="001901C0"/>
    <w:rsid w:val="00190F5E"/>
    <w:rsid w:val="00191786"/>
    <w:rsid w:val="00193368"/>
    <w:rsid w:val="00193EB4"/>
    <w:rsid w:val="00194594"/>
    <w:rsid w:val="0019466C"/>
    <w:rsid w:val="001953CC"/>
    <w:rsid w:val="00195537"/>
    <w:rsid w:val="001958EC"/>
    <w:rsid w:val="00195BD2"/>
    <w:rsid w:val="00195BE3"/>
    <w:rsid w:val="00196098"/>
    <w:rsid w:val="00196132"/>
    <w:rsid w:val="00197563"/>
    <w:rsid w:val="0019789B"/>
    <w:rsid w:val="001A0EB7"/>
    <w:rsid w:val="001A1DA8"/>
    <w:rsid w:val="001A3199"/>
    <w:rsid w:val="001A39FD"/>
    <w:rsid w:val="001A3D17"/>
    <w:rsid w:val="001A3E0E"/>
    <w:rsid w:val="001A4028"/>
    <w:rsid w:val="001A4BB8"/>
    <w:rsid w:val="001A4C5E"/>
    <w:rsid w:val="001A511B"/>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61D"/>
    <w:rsid w:val="001D082C"/>
    <w:rsid w:val="001D0F43"/>
    <w:rsid w:val="001D1AA3"/>
    <w:rsid w:val="001D1D73"/>
    <w:rsid w:val="001D2521"/>
    <w:rsid w:val="001D2C40"/>
    <w:rsid w:val="001D2F46"/>
    <w:rsid w:val="001D3EFD"/>
    <w:rsid w:val="001D4691"/>
    <w:rsid w:val="001D4F9A"/>
    <w:rsid w:val="001D516E"/>
    <w:rsid w:val="001D6146"/>
    <w:rsid w:val="001D73D4"/>
    <w:rsid w:val="001D788D"/>
    <w:rsid w:val="001D7AD3"/>
    <w:rsid w:val="001E0C3E"/>
    <w:rsid w:val="001E2174"/>
    <w:rsid w:val="001E2F33"/>
    <w:rsid w:val="001E3761"/>
    <w:rsid w:val="001E377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C20"/>
    <w:rsid w:val="00225DFB"/>
    <w:rsid w:val="00226D9E"/>
    <w:rsid w:val="00227372"/>
    <w:rsid w:val="002273E5"/>
    <w:rsid w:val="00227A81"/>
    <w:rsid w:val="00227A97"/>
    <w:rsid w:val="00227DA3"/>
    <w:rsid w:val="0023097E"/>
    <w:rsid w:val="00230D22"/>
    <w:rsid w:val="00230D50"/>
    <w:rsid w:val="002312E4"/>
    <w:rsid w:val="00231B69"/>
    <w:rsid w:val="002325C3"/>
    <w:rsid w:val="00232E17"/>
    <w:rsid w:val="00232F26"/>
    <w:rsid w:val="00232F99"/>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3858"/>
    <w:rsid w:val="0024398F"/>
    <w:rsid w:val="00244AD0"/>
    <w:rsid w:val="00244B2E"/>
    <w:rsid w:val="00244F06"/>
    <w:rsid w:val="00244F64"/>
    <w:rsid w:val="00244F9E"/>
    <w:rsid w:val="00245528"/>
    <w:rsid w:val="002458B7"/>
    <w:rsid w:val="00246E0A"/>
    <w:rsid w:val="00246FFA"/>
    <w:rsid w:val="002475F6"/>
    <w:rsid w:val="00247E3C"/>
    <w:rsid w:val="00250371"/>
    <w:rsid w:val="00250388"/>
    <w:rsid w:val="00250738"/>
    <w:rsid w:val="00250989"/>
    <w:rsid w:val="00250F0F"/>
    <w:rsid w:val="0025149D"/>
    <w:rsid w:val="0025203C"/>
    <w:rsid w:val="002530B8"/>
    <w:rsid w:val="0025351F"/>
    <w:rsid w:val="00253C73"/>
    <w:rsid w:val="002540F4"/>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CF8"/>
    <w:rsid w:val="00262E0B"/>
    <w:rsid w:val="00263EF6"/>
    <w:rsid w:val="00264093"/>
    <w:rsid w:val="00264499"/>
    <w:rsid w:val="0026667E"/>
    <w:rsid w:val="0026697D"/>
    <w:rsid w:val="00266A66"/>
    <w:rsid w:val="00266B35"/>
    <w:rsid w:val="00266D87"/>
    <w:rsid w:val="0027052A"/>
    <w:rsid w:val="00270E14"/>
    <w:rsid w:val="00271EF3"/>
    <w:rsid w:val="00271FBE"/>
    <w:rsid w:val="00272A03"/>
    <w:rsid w:val="00272BD0"/>
    <w:rsid w:val="00272E2C"/>
    <w:rsid w:val="00273438"/>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58F"/>
    <w:rsid w:val="002874D7"/>
    <w:rsid w:val="002874F3"/>
    <w:rsid w:val="00287740"/>
    <w:rsid w:val="00287833"/>
    <w:rsid w:val="00290079"/>
    <w:rsid w:val="00290A13"/>
    <w:rsid w:val="002918E4"/>
    <w:rsid w:val="00291941"/>
    <w:rsid w:val="00292177"/>
    <w:rsid w:val="002927A4"/>
    <w:rsid w:val="0029435E"/>
    <w:rsid w:val="00294570"/>
    <w:rsid w:val="00295F23"/>
    <w:rsid w:val="002966B0"/>
    <w:rsid w:val="00297BA3"/>
    <w:rsid w:val="002A089F"/>
    <w:rsid w:val="002A0E6F"/>
    <w:rsid w:val="002A103C"/>
    <w:rsid w:val="002A1136"/>
    <w:rsid w:val="002A1315"/>
    <w:rsid w:val="002A14ED"/>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87"/>
    <w:rsid w:val="002B077F"/>
    <w:rsid w:val="002B1822"/>
    <w:rsid w:val="002B1A30"/>
    <w:rsid w:val="002B24D3"/>
    <w:rsid w:val="002B3962"/>
    <w:rsid w:val="002B3E67"/>
    <w:rsid w:val="002B407E"/>
    <w:rsid w:val="002B4236"/>
    <w:rsid w:val="002B4517"/>
    <w:rsid w:val="002B4C0F"/>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67C9"/>
    <w:rsid w:val="002D6B06"/>
    <w:rsid w:val="002D6CAC"/>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52F8"/>
    <w:rsid w:val="002E5968"/>
    <w:rsid w:val="002E5C88"/>
    <w:rsid w:val="002E684A"/>
    <w:rsid w:val="002E6F4D"/>
    <w:rsid w:val="002E6F7E"/>
    <w:rsid w:val="002E7120"/>
    <w:rsid w:val="002E740F"/>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2A92"/>
    <w:rsid w:val="0032398B"/>
    <w:rsid w:val="00324160"/>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92A"/>
    <w:rsid w:val="00333C17"/>
    <w:rsid w:val="003345D9"/>
    <w:rsid w:val="00334B11"/>
    <w:rsid w:val="00335219"/>
    <w:rsid w:val="00335329"/>
    <w:rsid w:val="00336535"/>
    <w:rsid w:val="00336646"/>
    <w:rsid w:val="00336B3B"/>
    <w:rsid w:val="00336F44"/>
    <w:rsid w:val="00337062"/>
    <w:rsid w:val="00337DC3"/>
    <w:rsid w:val="0034053F"/>
    <w:rsid w:val="003409C0"/>
    <w:rsid w:val="00340FC2"/>
    <w:rsid w:val="00341770"/>
    <w:rsid w:val="00341C45"/>
    <w:rsid w:val="00341C6C"/>
    <w:rsid w:val="00341D34"/>
    <w:rsid w:val="00341F17"/>
    <w:rsid w:val="00341F23"/>
    <w:rsid w:val="003422B7"/>
    <w:rsid w:val="00342D06"/>
    <w:rsid w:val="00342F5F"/>
    <w:rsid w:val="00343040"/>
    <w:rsid w:val="003437D4"/>
    <w:rsid w:val="00343A88"/>
    <w:rsid w:val="00343F08"/>
    <w:rsid w:val="00344006"/>
    <w:rsid w:val="00344118"/>
    <w:rsid w:val="0034521A"/>
    <w:rsid w:val="0034660B"/>
    <w:rsid w:val="0034699B"/>
    <w:rsid w:val="00346F43"/>
    <w:rsid w:val="00347507"/>
    <w:rsid w:val="00347603"/>
    <w:rsid w:val="00347A5E"/>
    <w:rsid w:val="003501BC"/>
    <w:rsid w:val="00350531"/>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D87"/>
    <w:rsid w:val="00365109"/>
    <w:rsid w:val="003654B5"/>
    <w:rsid w:val="00365735"/>
    <w:rsid w:val="003659C9"/>
    <w:rsid w:val="003665AB"/>
    <w:rsid w:val="0036677E"/>
    <w:rsid w:val="00367A37"/>
    <w:rsid w:val="00370997"/>
    <w:rsid w:val="00371324"/>
    <w:rsid w:val="00371482"/>
    <w:rsid w:val="0037177C"/>
    <w:rsid w:val="00371E6B"/>
    <w:rsid w:val="00371EE1"/>
    <w:rsid w:val="00373307"/>
    <w:rsid w:val="00373EC1"/>
    <w:rsid w:val="00374065"/>
    <w:rsid w:val="00374172"/>
    <w:rsid w:val="003748DE"/>
    <w:rsid w:val="0037520F"/>
    <w:rsid w:val="003754BB"/>
    <w:rsid w:val="00375A86"/>
    <w:rsid w:val="00375FC8"/>
    <w:rsid w:val="00376181"/>
    <w:rsid w:val="00376510"/>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E04"/>
    <w:rsid w:val="003A3D0A"/>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B0"/>
    <w:rsid w:val="003D29B4"/>
    <w:rsid w:val="003D2A1B"/>
    <w:rsid w:val="003D2FB0"/>
    <w:rsid w:val="003D3189"/>
    <w:rsid w:val="003D4A1D"/>
    <w:rsid w:val="003D4B5F"/>
    <w:rsid w:val="003D4BE3"/>
    <w:rsid w:val="003D4D46"/>
    <w:rsid w:val="003D59A2"/>
    <w:rsid w:val="003D5A4D"/>
    <w:rsid w:val="003D6AF3"/>
    <w:rsid w:val="003D6C87"/>
    <w:rsid w:val="003D6DCF"/>
    <w:rsid w:val="003D7818"/>
    <w:rsid w:val="003E024D"/>
    <w:rsid w:val="003E0708"/>
    <w:rsid w:val="003E1F7E"/>
    <w:rsid w:val="003E2D85"/>
    <w:rsid w:val="003E3058"/>
    <w:rsid w:val="003E39D5"/>
    <w:rsid w:val="003E451B"/>
    <w:rsid w:val="003E45A9"/>
    <w:rsid w:val="003E45E9"/>
    <w:rsid w:val="003E4ED9"/>
    <w:rsid w:val="003E5916"/>
    <w:rsid w:val="003E5EFF"/>
    <w:rsid w:val="003E6BD1"/>
    <w:rsid w:val="003E7205"/>
    <w:rsid w:val="003E7413"/>
    <w:rsid w:val="003E77D3"/>
    <w:rsid w:val="003E781C"/>
    <w:rsid w:val="003E7877"/>
    <w:rsid w:val="003E7A64"/>
    <w:rsid w:val="003F01E9"/>
    <w:rsid w:val="003F052E"/>
    <w:rsid w:val="003F0ADD"/>
    <w:rsid w:val="003F2A26"/>
    <w:rsid w:val="003F2F4E"/>
    <w:rsid w:val="003F31B9"/>
    <w:rsid w:val="003F3A64"/>
    <w:rsid w:val="003F4C48"/>
    <w:rsid w:val="003F4F02"/>
    <w:rsid w:val="003F5870"/>
    <w:rsid w:val="003F58DB"/>
    <w:rsid w:val="003F6A2A"/>
    <w:rsid w:val="003F6BD5"/>
    <w:rsid w:val="003F6C01"/>
    <w:rsid w:val="003F6E5E"/>
    <w:rsid w:val="003F6F7B"/>
    <w:rsid w:val="003F793D"/>
    <w:rsid w:val="004006EA"/>
    <w:rsid w:val="00401682"/>
    <w:rsid w:val="004026E8"/>
    <w:rsid w:val="00402DCE"/>
    <w:rsid w:val="00402ED7"/>
    <w:rsid w:val="004038FF"/>
    <w:rsid w:val="00403D4C"/>
    <w:rsid w:val="00405194"/>
    <w:rsid w:val="00405AE2"/>
    <w:rsid w:val="00405D7B"/>
    <w:rsid w:val="004067FC"/>
    <w:rsid w:val="00406B4F"/>
    <w:rsid w:val="004104F1"/>
    <w:rsid w:val="00410BC2"/>
    <w:rsid w:val="00410C73"/>
    <w:rsid w:val="00410D79"/>
    <w:rsid w:val="00410D8E"/>
    <w:rsid w:val="004115B9"/>
    <w:rsid w:val="00411D60"/>
    <w:rsid w:val="0041391C"/>
    <w:rsid w:val="0041439B"/>
    <w:rsid w:val="00415554"/>
    <w:rsid w:val="00415B51"/>
    <w:rsid w:val="00416DEF"/>
    <w:rsid w:val="00417C22"/>
    <w:rsid w:val="004203F2"/>
    <w:rsid w:val="0042080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25"/>
    <w:rsid w:val="00433E6D"/>
    <w:rsid w:val="0043425E"/>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365A"/>
    <w:rsid w:val="0047441D"/>
    <w:rsid w:val="00474548"/>
    <w:rsid w:val="004745C8"/>
    <w:rsid w:val="00474A4E"/>
    <w:rsid w:val="00474C16"/>
    <w:rsid w:val="00475587"/>
    <w:rsid w:val="004758AE"/>
    <w:rsid w:val="00475A93"/>
    <w:rsid w:val="00475AA4"/>
    <w:rsid w:val="00475F83"/>
    <w:rsid w:val="0047663C"/>
    <w:rsid w:val="0047704B"/>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89B"/>
    <w:rsid w:val="0049180E"/>
    <w:rsid w:val="00491E61"/>
    <w:rsid w:val="00492369"/>
    <w:rsid w:val="00492429"/>
    <w:rsid w:val="004928B5"/>
    <w:rsid w:val="00493160"/>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2C86"/>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8F4"/>
    <w:rsid w:val="004E4185"/>
    <w:rsid w:val="004E459F"/>
    <w:rsid w:val="004E4E16"/>
    <w:rsid w:val="004E4EE3"/>
    <w:rsid w:val="004E59A1"/>
    <w:rsid w:val="004E6580"/>
    <w:rsid w:val="004E6919"/>
    <w:rsid w:val="004E73AE"/>
    <w:rsid w:val="004E7652"/>
    <w:rsid w:val="004F08CB"/>
    <w:rsid w:val="004F09D9"/>
    <w:rsid w:val="004F0B25"/>
    <w:rsid w:val="004F1B94"/>
    <w:rsid w:val="004F21DC"/>
    <w:rsid w:val="004F271A"/>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4C3F"/>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7AAF"/>
    <w:rsid w:val="00520084"/>
    <w:rsid w:val="0052174A"/>
    <w:rsid w:val="005219BD"/>
    <w:rsid w:val="00521DA4"/>
    <w:rsid w:val="00522E13"/>
    <w:rsid w:val="00523340"/>
    <w:rsid w:val="0052347E"/>
    <w:rsid w:val="00525517"/>
    <w:rsid w:val="00525652"/>
    <w:rsid w:val="0052580D"/>
    <w:rsid w:val="00525C6D"/>
    <w:rsid w:val="005262BE"/>
    <w:rsid w:val="00526E12"/>
    <w:rsid w:val="00527129"/>
    <w:rsid w:val="0053057D"/>
    <w:rsid w:val="00532319"/>
    <w:rsid w:val="00533E76"/>
    <w:rsid w:val="00534083"/>
    <w:rsid w:val="005340FF"/>
    <w:rsid w:val="00534E87"/>
    <w:rsid w:val="005356D4"/>
    <w:rsid w:val="00536492"/>
    <w:rsid w:val="00537A7A"/>
    <w:rsid w:val="00540AB2"/>
    <w:rsid w:val="00542B04"/>
    <w:rsid w:val="00543CE2"/>
    <w:rsid w:val="00543E6F"/>
    <w:rsid w:val="00544AF5"/>
    <w:rsid w:val="00545266"/>
    <w:rsid w:val="00545E64"/>
    <w:rsid w:val="005464F1"/>
    <w:rsid w:val="00546565"/>
    <w:rsid w:val="005472DE"/>
    <w:rsid w:val="00547CFE"/>
    <w:rsid w:val="00547F0F"/>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F62"/>
    <w:rsid w:val="0056197C"/>
    <w:rsid w:val="0056353D"/>
    <w:rsid w:val="00563E6F"/>
    <w:rsid w:val="005643AC"/>
    <w:rsid w:val="00564913"/>
    <w:rsid w:val="00564950"/>
    <w:rsid w:val="00564CC1"/>
    <w:rsid w:val="00565471"/>
    <w:rsid w:val="00566A5A"/>
    <w:rsid w:val="00566B7E"/>
    <w:rsid w:val="00566D87"/>
    <w:rsid w:val="00571C13"/>
    <w:rsid w:val="00572186"/>
    <w:rsid w:val="0057224E"/>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154"/>
    <w:rsid w:val="0058661A"/>
    <w:rsid w:val="00586701"/>
    <w:rsid w:val="00586A7B"/>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40B"/>
    <w:rsid w:val="005D2766"/>
    <w:rsid w:val="005D2919"/>
    <w:rsid w:val="005D2DB3"/>
    <w:rsid w:val="005D3117"/>
    <w:rsid w:val="005D314E"/>
    <w:rsid w:val="005D3CCD"/>
    <w:rsid w:val="005D3FCC"/>
    <w:rsid w:val="005D400D"/>
    <w:rsid w:val="005D452D"/>
    <w:rsid w:val="005D4565"/>
    <w:rsid w:val="005D4D49"/>
    <w:rsid w:val="005D5433"/>
    <w:rsid w:val="005D58F7"/>
    <w:rsid w:val="005D5E52"/>
    <w:rsid w:val="005D62F9"/>
    <w:rsid w:val="005D75FA"/>
    <w:rsid w:val="005E190F"/>
    <w:rsid w:val="005E1C44"/>
    <w:rsid w:val="005E1F93"/>
    <w:rsid w:val="005E255F"/>
    <w:rsid w:val="005E2877"/>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2957"/>
    <w:rsid w:val="00604F25"/>
    <w:rsid w:val="006059C4"/>
    <w:rsid w:val="00605C51"/>
    <w:rsid w:val="006060BF"/>
    <w:rsid w:val="006061F4"/>
    <w:rsid w:val="0060648E"/>
    <w:rsid w:val="00606772"/>
    <w:rsid w:val="0060704F"/>
    <w:rsid w:val="00607A7A"/>
    <w:rsid w:val="00607C55"/>
    <w:rsid w:val="00610272"/>
    <w:rsid w:val="0061069D"/>
    <w:rsid w:val="00612047"/>
    <w:rsid w:val="00612451"/>
    <w:rsid w:val="00612F96"/>
    <w:rsid w:val="006140F3"/>
    <w:rsid w:val="006149F2"/>
    <w:rsid w:val="00614DC3"/>
    <w:rsid w:val="0061523A"/>
    <w:rsid w:val="00615D85"/>
    <w:rsid w:val="00615DAB"/>
    <w:rsid w:val="00616AB1"/>
    <w:rsid w:val="00616AB6"/>
    <w:rsid w:val="00616B17"/>
    <w:rsid w:val="0061788A"/>
    <w:rsid w:val="00617D53"/>
    <w:rsid w:val="00620181"/>
    <w:rsid w:val="00620437"/>
    <w:rsid w:val="0062133B"/>
    <w:rsid w:val="00621728"/>
    <w:rsid w:val="00621BDE"/>
    <w:rsid w:val="00621D69"/>
    <w:rsid w:val="0062280A"/>
    <w:rsid w:val="00622E94"/>
    <w:rsid w:val="0062309C"/>
    <w:rsid w:val="00623958"/>
    <w:rsid w:val="00624045"/>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F76"/>
    <w:rsid w:val="00641320"/>
    <w:rsid w:val="00642F89"/>
    <w:rsid w:val="00643B47"/>
    <w:rsid w:val="006447E0"/>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6B69"/>
    <w:rsid w:val="00656BF0"/>
    <w:rsid w:val="00656CC8"/>
    <w:rsid w:val="00657252"/>
    <w:rsid w:val="00657C5D"/>
    <w:rsid w:val="006617A4"/>
    <w:rsid w:val="00661A0B"/>
    <w:rsid w:val="00661C84"/>
    <w:rsid w:val="00663B6B"/>
    <w:rsid w:val="00663DEA"/>
    <w:rsid w:val="00663E96"/>
    <w:rsid w:val="0066409D"/>
    <w:rsid w:val="00664863"/>
    <w:rsid w:val="00665362"/>
    <w:rsid w:val="00665435"/>
    <w:rsid w:val="00665D31"/>
    <w:rsid w:val="00666132"/>
    <w:rsid w:val="00666C07"/>
    <w:rsid w:val="00667439"/>
    <w:rsid w:val="006679CE"/>
    <w:rsid w:val="00667AF2"/>
    <w:rsid w:val="00667CD7"/>
    <w:rsid w:val="006705A4"/>
    <w:rsid w:val="0067073B"/>
    <w:rsid w:val="00671170"/>
    <w:rsid w:val="006718FA"/>
    <w:rsid w:val="0067232F"/>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ACC"/>
    <w:rsid w:val="00692EDB"/>
    <w:rsid w:val="00692F8D"/>
    <w:rsid w:val="00693DEA"/>
    <w:rsid w:val="00693F2B"/>
    <w:rsid w:val="0069454A"/>
    <w:rsid w:val="006947E5"/>
    <w:rsid w:val="00694FC2"/>
    <w:rsid w:val="00695E93"/>
    <w:rsid w:val="0069738E"/>
    <w:rsid w:val="006973F8"/>
    <w:rsid w:val="006A0647"/>
    <w:rsid w:val="006A0AB5"/>
    <w:rsid w:val="006A0B9B"/>
    <w:rsid w:val="006A0CBC"/>
    <w:rsid w:val="006A0D5F"/>
    <w:rsid w:val="006A0E1F"/>
    <w:rsid w:val="006A15CE"/>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5AA1"/>
    <w:rsid w:val="006C5ACA"/>
    <w:rsid w:val="006C5EBC"/>
    <w:rsid w:val="006C656C"/>
    <w:rsid w:val="006C6755"/>
    <w:rsid w:val="006C6DEE"/>
    <w:rsid w:val="006C6FB2"/>
    <w:rsid w:val="006C7245"/>
    <w:rsid w:val="006C76C2"/>
    <w:rsid w:val="006D04D4"/>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5F7"/>
    <w:rsid w:val="006E19EE"/>
    <w:rsid w:val="006E1B69"/>
    <w:rsid w:val="006E21F5"/>
    <w:rsid w:val="006E2450"/>
    <w:rsid w:val="006E27AB"/>
    <w:rsid w:val="006E306D"/>
    <w:rsid w:val="006E3079"/>
    <w:rsid w:val="006E398D"/>
    <w:rsid w:val="006E538A"/>
    <w:rsid w:val="006E5532"/>
    <w:rsid w:val="006E6351"/>
    <w:rsid w:val="006E6BD1"/>
    <w:rsid w:val="006E73AB"/>
    <w:rsid w:val="006F0C74"/>
    <w:rsid w:val="006F25AF"/>
    <w:rsid w:val="006F44D0"/>
    <w:rsid w:val="006F4990"/>
    <w:rsid w:val="006F530D"/>
    <w:rsid w:val="006F611E"/>
    <w:rsid w:val="006F6362"/>
    <w:rsid w:val="006F7C00"/>
    <w:rsid w:val="006F7CE3"/>
    <w:rsid w:val="0070061A"/>
    <w:rsid w:val="00700BDF"/>
    <w:rsid w:val="00700EDD"/>
    <w:rsid w:val="0070128C"/>
    <w:rsid w:val="00701C11"/>
    <w:rsid w:val="00702586"/>
    <w:rsid w:val="007028D1"/>
    <w:rsid w:val="00702FA7"/>
    <w:rsid w:val="007031CB"/>
    <w:rsid w:val="007033E8"/>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369"/>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3F6"/>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7032"/>
    <w:rsid w:val="007370FB"/>
    <w:rsid w:val="0073765C"/>
    <w:rsid w:val="00740E0B"/>
    <w:rsid w:val="007411D7"/>
    <w:rsid w:val="0074196A"/>
    <w:rsid w:val="00741C9C"/>
    <w:rsid w:val="00742171"/>
    <w:rsid w:val="00743A23"/>
    <w:rsid w:val="007445CF"/>
    <w:rsid w:val="007447BA"/>
    <w:rsid w:val="007453F3"/>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118"/>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AA"/>
    <w:rsid w:val="00793FEB"/>
    <w:rsid w:val="0079414D"/>
    <w:rsid w:val="007941A0"/>
    <w:rsid w:val="00794A53"/>
    <w:rsid w:val="00795716"/>
    <w:rsid w:val="007961DA"/>
    <w:rsid w:val="0079620B"/>
    <w:rsid w:val="00797036"/>
    <w:rsid w:val="0079744D"/>
    <w:rsid w:val="0079792C"/>
    <w:rsid w:val="007A082A"/>
    <w:rsid w:val="007A0E4D"/>
    <w:rsid w:val="007A144C"/>
    <w:rsid w:val="007A2A3D"/>
    <w:rsid w:val="007A2A5B"/>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5520"/>
    <w:rsid w:val="007C5997"/>
    <w:rsid w:val="007C61EE"/>
    <w:rsid w:val="007C654B"/>
    <w:rsid w:val="007C6688"/>
    <w:rsid w:val="007C66CC"/>
    <w:rsid w:val="007C69CE"/>
    <w:rsid w:val="007C765A"/>
    <w:rsid w:val="007C7AD2"/>
    <w:rsid w:val="007D05CE"/>
    <w:rsid w:val="007D06E5"/>
    <w:rsid w:val="007D151F"/>
    <w:rsid w:val="007D18E4"/>
    <w:rsid w:val="007D2578"/>
    <w:rsid w:val="007D346A"/>
    <w:rsid w:val="007D34A2"/>
    <w:rsid w:val="007D3507"/>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A78"/>
    <w:rsid w:val="007E71BF"/>
    <w:rsid w:val="007E7AE7"/>
    <w:rsid w:val="007E7B6C"/>
    <w:rsid w:val="007E7C48"/>
    <w:rsid w:val="007E7ED8"/>
    <w:rsid w:val="007F06D6"/>
    <w:rsid w:val="007F09CE"/>
    <w:rsid w:val="007F0B7A"/>
    <w:rsid w:val="007F1601"/>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D15"/>
    <w:rsid w:val="008063AE"/>
    <w:rsid w:val="0080660F"/>
    <w:rsid w:val="00806A9E"/>
    <w:rsid w:val="00807918"/>
    <w:rsid w:val="008109A9"/>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A6E"/>
    <w:rsid w:val="00830BA1"/>
    <w:rsid w:val="00831199"/>
    <w:rsid w:val="00831BA6"/>
    <w:rsid w:val="008321BB"/>
    <w:rsid w:val="0083248F"/>
    <w:rsid w:val="00832805"/>
    <w:rsid w:val="008337FE"/>
    <w:rsid w:val="00833FB9"/>
    <w:rsid w:val="008348CC"/>
    <w:rsid w:val="008356F5"/>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FB"/>
    <w:rsid w:val="00846D80"/>
    <w:rsid w:val="00846DB6"/>
    <w:rsid w:val="00846DCD"/>
    <w:rsid w:val="008478B5"/>
    <w:rsid w:val="00847A86"/>
    <w:rsid w:val="00847FC3"/>
    <w:rsid w:val="00850AA4"/>
    <w:rsid w:val="00850B93"/>
    <w:rsid w:val="00850BAC"/>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FDF"/>
    <w:rsid w:val="00863670"/>
    <w:rsid w:val="0086386A"/>
    <w:rsid w:val="00863C61"/>
    <w:rsid w:val="00864F87"/>
    <w:rsid w:val="00865B1D"/>
    <w:rsid w:val="00865CF4"/>
    <w:rsid w:val="00865FBD"/>
    <w:rsid w:val="0086618F"/>
    <w:rsid w:val="00866EC5"/>
    <w:rsid w:val="00867481"/>
    <w:rsid w:val="00867608"/>
    <w:rsid w:val="00870095"/>
    <w:rsid w:val="00871281"/>
    <w:rsid w:val="0087133E"/>
    <w:rsid w:val="00871905"/>
    <w:rsid w:val="00871A43"/>
    <w:rsid w:val="00871BC3"/>
    <w:rsid w:val="00872A45"/>
    <w:rsid w:val="00872AD4"/>
    <w:rsid w:val="00873E58"/>
    <w:rsid w:val="0087416D"/>
    <w:rsid w:val="0087588A"/>
    <w:rsid w:val="008759F6"/>
    <w:rsid w:val="00876051"/>
    <w:rsid w:val="00877B31"/>
    <w:rsid w:val="008806CE"/>
    <w:rsid w:val="00880AA8"/>
    <w:rsid w:val="00880AD6"/>
    <w:rsid w:val="00880DF8"/>
    <w:rsid w:val="0088101B"/>
    <w:rsid w:val="00881E17"/>
    <w:rsid w:val="008820B9"/>
    <w:rsid w:val="0088287F"/>
    <w:rsid w:val="00882AD9"/>
    <w:rsid w:val="00882C09"/>
    <w:rsid w:val="008831E5"/>
    <w:rsid w:val="00883D30"/>
    <w:rsid w:val="0088437D"/>
    <w:rsid w:val="0088594B"/>
    <w:rsid w:val="00885BE6"/>
    <w:rsid w:val="00885F4D"/>
    <w:rsid w:val="008861A4"/>
    <w:rsid w:val="0088683B"/>
    <w:rsid w:val="008871DA"/>
    <w:rsid w:val="00887E0B"/>
    <w:rsid w:val="008928BD"/>
    <w:rsid w:val="00892CE0"/>
    <w:rsid w:val="008930E7"/>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88D"/>
    <w:rsid w:val="008A5C05"/>
    <w:rsid w:val="008A5F6B"/>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3606"/>
    <w:rsid w:val="008C433C"/>
    <w:rsid w:val="008C4729"/>
    <w:rsid w:val="008C47D5"/>
    <w:rsid w:val="008C4BA9"/>
    <w:rsid w:val="008C4F0A"/>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E2D"/>
    <w:rsid w:val="008D2862"/>
    <w:rsid w:val="008D2F0B"/>
    <w:rsid w:val="008D3384"/>
    <w:rsid w:val="008D3F46"/>
    <w:rsid w:val="008D43ED"/>
    <w:rsid w:val="008D4AE6"/>
    <w:rsid w:val="008D502B"/>
    <w:rsid w:val="008D5F4D"/>
    <w:rsid w:val="008D6854"/>
    <w:rsid w:val="008D6AC8"/>
    <w:rsid w:val="008D6AF7"/>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F0"/>
    <w:rsid w:val="009005F2"/>
    <w:rsid w:val="00900673"/>
    <w:rsid w:val="00900E63"/>
    <w:rsid w:val="0090162B"/>
    <w:rsid w:val="00902230"/>
    <w:rsid w:val="009022D4"/>
    <w:rsid w:val="00902516"/>
    <w:rsid w:val="00902CD6"/>
    <w:rsid w:val="00903242"/>
    <w:rsid w:val="00904B6E"/>
    <w:rsid w:val="009052C0"/>
    <w:rsid w:val="00905854"/>
    <w:rsid w:val="00905AD0"/>
    <w:rsid w:val="009076E2"/>
    <w:rsid w:val="00907957"/>
    <w:rsid w:val="00907DB5"/>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718"/>
    <w:rsid w:val="00946999"/>
    <w:rsid w:val="0094744E"/>
    <w:rsid w:val="0094750E"/>
    <w:rsid w:val="009478A1"/>
    <w:rsid w:val="009478CC"/>
    <w:rsid w:val="009500BC"/>
    <w:rsid w:val="00951378"/>
    <w:rsid w:val="009519AA"/>
    <w:rsid w:val="0095221E"/>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4197"/>
    <w:rsid w:val="0096652A"/>
    <w:rsid w:val="00966A18"/>
    <w:rsid w:val="00966A97"/>
    <w:rsid w:val="00967F75"/>
    <w:rsid w:val="00970487"/>
    <w:rsid w:val="009706BE"/>
    <w:rsid w:val="00970813"/>
    <w:rsid w:val="009712D2"/>
    <w:rsid w:val="00971401"/>
    <w:rsid w:val="00971521"/>
    <w:rsid w:val="009715AE"/>
    <w:rsid w:val="00972AD6"/>
    <w:rsid w:val="00972FDD"/>
    <w:rsid w:val="00973847"/>
    <w:rsid w:val="00973E28"/>
    <w:rsid w:val="00974635"/>
    <w:rsid w:val="0097517D"/>
    <w:rsid w:val="00975855"/>
    <w:rsid w:val="00975C53"/>
    <w:rsid w:val="009767DC"/>
    <w:rsid w:val="0097739E"/>
    <w:rsid w:val="009777D5"/>
    <w:rsid w:val="00977AB8"/>
    <w:rsid w:val="00980583"/>
    <w:rsid w:val="00981A25"/>
    <w:rsid w:val="00982AC1"/>
    <w:rsid w:val="0098422C"/>
    <w:rsid w:val="00984631"/>
    <w:rsid w:val="00984D4D"/>
    <w:rsid w:val="00984DDF"/>
    <w:rsid w:val="009853D3"/>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3F3B"/>
    <w:rsid w:val="00996076"/>
    <w:rsid w:val="00996999"/>
    <w:rsid w:val="009973C8"/>
    <w:rsid w:val="00997D60"/>
    <w:rsid w:val="009A0976"/>
    <w:rsid w:val="009A0A8A"/>
    <w:rsid w:val="009A1F76"/>
    <w:rsid w:val="009A397E"/>
    <w:rsid w:val="009A3A59"/>
    <w:rsid w:val="009A3DB1"/>
    <w:rsid w:val="009A51F8"/>
    <w:rsid w:val="009A6AD3"/>
    <w:rsid w:val="009A723F"/>
    <w:rsid w:val="009A7A29"/>
    <w:rsid w:val="009B00FF"/>
    <w:rsid w:val="009B0B99"/>
    <w:rsid w:val="009B0C02"/>
    <w:rsid w:val="009B1C46"/>
    <w:rsid w:val="009B25CB"/>
    <w:rsid w:val="009B267F"/>
    <w:rsid w:val="009B2742"/>
    <w:rsid w:val="009B2D47"/>
    <w:rsid w:val="009B3E93"/>
    <w:rsid w:val="009B452E"/>
    <w:rsid w:val="009B62A9"/>
    <w:rsid w:val="009B63D0"/>
    <w:rsid w:val="009B6866"/>
    <w:rsid w:val="009B72BD"/>
    <w:rsid w:val="009B7478"/>
    <w:rsid w:val="009B7887"/>
    <w:rsid w:val="009C033F"/>
    <w:rsid w:val="009C0373"/>
    <w:rsid w:val="009C0F2F"/>
    <w:rsid w:val="009C15B3"/>
    <w:rsid w:val="009C2A0B"/>
    <w:rsid w:val="009C2B27"/>
    <w:rsid w:val="009C37C6"/>
    <w:rsid w:val="009C3929"/>
    <w:rsid w:val="009C476F"/>
    <w:rsid w:val="009C5CE4"/>
    <w:rsid w:val="009C6A39"/>
    <w:rsid w:val="009C6BBD"/>
    <w:rsid w:val="009C7442"/>
    <w:rsid w:val="009D01D4"/>
    <w:rsid w:val="009D0725"/>
    <w:rsid w:val="009D0CB1"/>
    <w:rsid w:val="009D2C3E"/>
    <w:rsid w:val="009D2E07"/>
    <w:rsid w:val="009D310D"/>
    <w:rsid w:val="009D3280"/>
    <w:rsid w:val="009D37BF"/>
    <w:rsid w:val="009D3E22"/>
    <w:rsid w:val="009D3E92"/>
    <w:rsid w:val="009D4DA1"/>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7B66"/>
    <w:rsid w:val="009F00DD"/>
    <w:rsid w:val="009F040A"/>
    <w:rsid w:val="009F04A2"/>
    <w:rsid w:val="009F05E6"/>
    <w:rsid w:val="009F07B5"/>
    <w:rsid w:val="009F1EB9"/>
    <w:rsid w:val="009F253D"/>
    <w:rsid w:val="009F2D2C"/>
    <w:rsid w:val="009F33A7"/>
    <w:rsid w:val="009F399B"/>
    <w:rsid w:val="009F3C8E"/>
    <w:rsid w:val="009F3CBE"/>
    <w:rsid w:val="009F5A9E"/>
    <w:rsid w:val="009F5BB2"/>
    <w:rsid w:val="009F6FDD"/>
    <w:rsid w:val="00A00327"/>
    <w:rsid w:val="00A00621"/>
    <w:rsid w:val="00A00E53"/>
    <w:rsid w:val="00A01540"/>
    <w:rsid w:val="00A016C6"/>
    <w:rsid w:val="00A01ACF"/>
    <w:rsid w:val="00A02336"/>
    <w:rsid w:val="00A02829"/>
    <w:rsid w:val="00A029BF"/>
    <w:rsid w:val="00A02A64"/>
    <w:rsid w:val="00A02E4A"/>
    <w:rsid w:val="00A02FAF"/>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57E"/>
    <w:rsid w:val="00A61744"/>
    <w:rsid w:val="00A621DE"/>
    <w:rsid w:val="00A62803"/>
    <w:rsid w:val="00A62A48"/>
    <w:rsid w:val="00A62CB6"/>
    <w:rsid w:val="00A632A9"/>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3A69"/>
    <w:rsid w:val="00A83C20"/>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35EA"/>
    <w:rsid w:val="00AC4119"/>
    <w:rsid w:val="00AC4CB3"/>
    <w:rsid w:val="00AC6046"/>
    <w:rsid w:val="00AC7D2F"/>
    <w:rsid w:val="00AD06F0"/>
    <w:rsid w:val="00AD07ED"/>
    <w:rsid w:val="00AD12DA"/>
    <w:rsid w:val="00AD14F4"/>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3293"/>
    <w:rsid w:val="00AE3CDF"/>
    <w:rsid w:val="00AE4235"/>
    <w:rsid w:val="00AE4626"/>
    <w:rsid w:val="00AE5004"/>
    <w:rsid w:val="00AE5101"/>
    <w:rsid w:val="00AE5D43"/>
    <w:rsid w:val="00AE6325"/>
    <w:rsid w:val="00AE656A"/>
    <w:rsid w:val="00AE6592"/>
    <w:rsid w:val="00AE6FBE"/>
    <w:rsid w:val="00AE75AB"/>
    <w:rsid w:val="00AF0DB5"/>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3044B"/>
    <w:rsid w:val="00B305A1"/>
    <w:rsid w:val="00B30A68"/>
    <w:rsid w:val="00B31081"/>
    <w:rsid w:val="00B31EE2"/>
    <w:rsid w:val="00B32006"/>
    <w:rsid w:val="00B328D2"/>
    <w:rsid w:val="00B32E25"/>
    <w:rsid w:val="00B33B89"/>
    <w:rsid w:val="00B34971"/>
    <w:rsid w:val="00B354AD"/>
    <w:rsid w:val="00B37152"/>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5040F"/>
    <w:rsid w:val="00B50E6F"/>
    <w:rsid w:val="00B51FFD"/>
    <w:rsid w:val="00B52600"/>
    <w:rsid w:val="00B52D31"/>
    <w:rsid w:val="00B53C49"/>
    <w:rsid w:val="00B53DE8"/>
    <w:rsid w:val="00B54A20"/>
    <w:rsid w:val="00B54F07"/>
    <w:rsid w:val="00B57274"/>
    <w:rsid w:val="00B57EDD"/>
    <w:rsid w:val="00B600D4"/>
    <w:rsid w:val="00B62007"/>
    <w:rsid w:val="00B62ACF"/>
    <w:rsid w:val="00B63650"/>
    <w:rsid w:val="00B636AA"/>
    <w:rsid w:val="00B63B26"/>
    <w:rsid w:val="00B63E09"/>
    <w:rsid w:val="00B64CD9"/>
    <w:rsid w:val="00B6563D"/>
    <w:rsid w:val="00B65820"/>
    <w:rsid w:val="00B658FA"/>
    <w:rsid w:val="00B66FE7"/>
    <w:rsid w:val="00B70377"/>
    <w:rsid w:val="00B705C9"/>
    <w:rsid w:val="00B70721"/>
    <w:rsid w:val="00B70C47"/>
    <w:rsid w:val="00B7134E"/>
    <w:rsid w:val="00B723E8"/>
    <w:rsid w:val="00B724B9"/>
    <w:rsid w:val="00B72FC9"/>
    <w:rsid w:val="00B73009"/>
    <w:rsid w:val="00B73D86"/>
    <w:rsid w:val="00B73EAC"/>
    <w:rsid w:val="00B7485F"/>
    <w:rsid w:val="00B75DE4"/>
    <w:rsid w:val="00B75E1A"/>
    <w:rsid w:val="00B75E4E"/>
    <w:rsid w:val="00B77156"/>
    <w:rsid w:val="00B77547"/>
    <w:rsid w:val="00B77569"/>
    <w:rsid w:val="00B804B6"/>
    <w:rsid w:val="00B80DEF"/>
    <w:rsid w:val="00B82645"/>
    <w:rsid w:val="00B82749"/>
    <w:rsid w:val="00B82F83"/>
    <w:rsid w:val="00B8438E"/>
    <w:rsid w:val="00B8527C"/>
    <w:rsid w:val="00B85488"/>
    <w:rsid w:val="00B85BE4"/>
    <w:rsid w:val="00B86179"/>
    <w:rsid w:val="00B868D2"/>
    <w:rsid w:val="00B870A5"/>
    <w:rsid w:val="00B87886"/>
    <w:rsid w:val="00B91000"/>
    <w:rsid w:val="00B9252D"/>
    <w:rsid w:val="00B926E5"/>
    <w:rsid w:val="00B92E36"/>
    <w:rsid w:val="00B93267"/>
    <w:rsid w:val="00B93284"/>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113D"/>
    <w:rsid w:val="00BA272F"/>
    <w:rsid w:val="00BA28F4"/>
    <w:rsid w:val="00BA346A"/>
    <w:rsid w:val="00BA3A27"/>
    <w:rsid w:val="00BA3C87"/>
    <w:rsid w:val="00BA4E06"/>
    <w:rsid w:val="00BA4E18"/>
    <w:rsid w:val="00BA4F76"/>
    <w:rsid w:val="00BA5192"/>
    <w:rsid w:val="00BA6BBB"/>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C92"/>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192E"/>
    <w:rsid w:val="00C12C29"/>
    <w:rsid w:val="00C1496C"/>
    <w:rsid w:val="00C152BA"/>
    <w:rsid w:val="00C1786A"/>
    <w:rsid w:val="00C20407"/>
    <w:rsid w:val="00C20434"/>
    <w:rsid w:val="00C205DB"/>
    <w:rsid w:val="00C213D9"/>
    <w:rsid w:val="00C21792"/>
    <w:rsid w:val="00C218C8"/>
    <w:rsid w:val="00C21AB0"/>
    <w:rsid w:val="00C2242B"/>
    <w:rsid w:val="00C22A69"/>
    <w:rsid w:val="00C23BF6"/>
    <w:rsid w:val="00C2454B"/>
    <w:rsid w:val="00C25441"/>
    <w:rsid w:val="00C25766"/>
    <w:rsid w:val="00C25D2F"/>
    <w:rsid w:val="00C25ED8"/>
    <w:rsid w:val="00C269E5"/>
    <w:rsid w:val="00C26AC6"/>
    <w:rsid w:val="00C26D16"/>
    <w:rsid w:val="00C27A0C"/>
    <w:rsid w:val="00C27AF3"/>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5523"/>
    <w:rsid w:val="00C3568E"/>
    <w:rsid w:val="00C358F1"/>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240E"/>
    <w:rsid w:val="00C527FB"/>
    <w:rsid w:val="00C52DE7"/>
    <w:rsid w:val="00C52F99"/>
    <w:rsid w:val="00C53226"/>
    <w:rsid w:val="00C53617"/>
    <w:rsid w:val="00C5424A"/>
    <w:rsid w:val="00C54305"/>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199"/>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A6D"/>
    <w:rsid w:val="00CA5769"/>
    <w:rsid w:val="00CA5CE0"/>
    <w:rsid w:val="00CA67EB"/>
    <w:rsid w:val="00CA70F0"/>
    <w:rsid w:val="00CA7755"/>
    <w:rsid w:val="00CA77FF"/>
    <w:rsid w:val="00CA7930"/>
    <w:rsid w:val="00CA7D7F"/>
    <w:rsid w:val="00CA7E72"/>
    <w:rsid w:val="00CB058E"/>
    <w:rsid w:val="00CB06D3"/>
    <w:rsid w:val="00CB06D5"/>
    <w:rsid w:val="00CB1550"/>
    <w:rsid w:val="00CB1A25"/>
    <w:rsid w:val="00CB277C"/>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5897"/>
    <w:rsid w:val="00CC6984"/>
    <w:rsid w:val="00CC6B70"/>
    <w:rsid w:val="00CC735B"/>
    <w:rsid w:val="00CC772A"/>
    <w:rsid w:val="00CC7FD8"/>
    <w:rsid w:val="00CD043A"/>
    <w:rsid w:val="00CD05F9"/>
    <w:rsid w:val="00CD0612"/>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427B"/>
    <w:rsid w:val="00CF4E8B"/>
    <w:rsid w:val="00CF4FBF"/>
    <w:rsid w:val="00CF555C"/>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61A8"/>
    <w:rsid w:val="00D0657A"/>
    <w:rsid w:val="00D069F0"/>
    <w:rsid w:val="00D075FB"/>
    <w:rsid w:val="00D07990"/>
    <w:rsid w:val="00D101E5"/>
    <w:rsid w:val="00D12B85"/>
    <w:rsid w:val="00D13D5D"/>
    <w:rsid w:val="00D1443B"/>
    <w:rsid w:val="00D14BFA"/>
    <w:rsid w:val="00D151F6"/>
    <w:rsid w:val="00D16663"/>
    <w:rsid w:val="00D1733D"/>
    <w:rsid w:val="00D17ABD"/>
    <w:rsid w:val="00D17E5A"/>
    <w:rsid w:val="00D17EFF"/>
    <w:rsid w:val="00D204A9"/>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40AAD"/>
    <w:rsid w:val="00D41305"/>
    <w:rsid w:val="00D419C9"/>
    <w:rsid w:val="00D436B3"/>
    <w:rsid w:val="00D444D7"/>
    <w:rsid w:val="00D4514A"/>
    <w:rsid w:val="00D4520D"/>
    <w:rsid w:val="00D45A4E"/>
    <w:rsid w:val="00D476C6"/>
    <w:rsid w:val="00D4798A"/>
    <w:rsid w:val="00D47E34"/>
    <w:rsid w:val="00D50638"/>
    <w:rsid w:val="00D51AE7"/>
    <w:rsid w:val="00D51C1F"/>
    <w:rsid w:val="00D51D98"/>
    <w:rsid w:val="00D524FD"/>
    <w:rsid w:val="00D52751"/>
    <w:rsid w:val="00D52A1F"/>
    <w:rsid w:val="00D52FF8"/>
    <w:rsid w:val="00D530F7"/>
    <w:rsid w:val="00D53720"/>
    <w:rsid w:val="00D53ECF"/>
    <w:rsid w:val="00D547CF"/>
    <w:rsid w:val="00D5489F"/>
    <w:rsid w:val="00D549E9"/>
    <w:rsid w:val="00D54CB1"/>
    <w:rsid w:val="00D54E44"/>
    <w:rsid w:val="00D54F06"/>
    <w:rsid w:val="00D5535C"/>
    <w:rsid w:val="00D558ED"/>
    <w:rsid w:val="00D56AC0"/>
    <w:rsid w:val="00D56EF1"/>
    <w:rsid w:val="00D571DD"/>
    <w:rsid w:val="00D57753"/>
    <w:rsid w:val="00D60948"/>
    <w:rsid w:val="00D60F0B"/>
    <w:rsid w:val="00D6148A"/>
    <w:rsid w:val="00D61A37"/>
    <w:rsid w:val="00D61E8A"/>
    <w:rsid w:val="00D627C1"/>
    <w:rsid w:val="00D628FD"/>
    <w:rsid w:val="00D62FA2"/>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D1D"/>
    <w:rsid w:val="00D730AD"/>
    <w:rsid w:val="00D733E4"/>
    <w:rsid w:val="00D73EE0"/>
    <w:rsid w:val="00D741A8"/>
    <w:rsid w:val="00D7475B"/>
    <w:rsid w:val="00D74F6D"/>
    <w:rsid w:val="00D75746"/>
    <w:rsid w:val="00D75C1E"/>
    <w:rsid w:val="00D76919"/>
    <w:rsid w:val="00D77889"/>
    <w:rsid w:val="00D77C2F"/>
    <w:rsid w:val="00D80572"/>
    <w:rsid w:val="00D80722"/>
    <w:rsid w:val="00D80837"/>
    <w:rsid w:val="00D80C09"/>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4D28"/>
    <w:rsid w:val="00DA5351"/>
    <w:rsid w:val="00DA5DE6"/>
    <w:rsid w:val="00DA6491"/>
    <w:rsid w:val="00DA7044"/>
    <w:rsid w:val="00DA70B9"/>
    <w:rsid w:val="00DB0129"/>
    <w:rsid w:val="00DB0A69"/>
    <w:rsid w:val="00DB0B56"/>
    <w:rsid w:val="00DB13AD"/>
    <w:rsid w:val="00DB1DE5"/>
    <w:rsid w:val="00DB2166"/>
    <w:rsid w:val="00DB25F5"/>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E95"/>
    <w:rsid w:val="00DC2688"/>
    <w:rsid w:val="00DC2AB6"/>
    <w:rsid w:val="00DC2AEA"/>
    <w:rsid w:val="00DC41EE"/>
    <w:rsid w:val="00DC4881"/>
    <w:rsid w:val="00DC521A"/>
    <w:rsid w:val="00DC5517"/>
    <w:rsid w:val="00DC5A8A"/>
    <w:rsid w:val="00DC5CE9"/>
    <w:rsid w:val="00DC5FAF"/>
    <w:rsid w:val="00DC67A9"/>
    <w:rsid w:val="00DC67DF"/>
    <w:rsid w:val="00DC67EC"/>
    <w:rsid w:val="00DC706A"/>
    <w:rsid w:val="00DC74DA"/>
    <w:rsid w:val="00DC7CB0"/>
    <w:rsid w:val="00DD0164"/>
    <w:rsid w:val="00DD031A"/>
    <w:rsid w:val="00DD1069"/>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396F"/>
    <w:rsid w:val="00DE3D98"/>
    <w:rsid w:val="00DE5565"/>
    <w:rsid w:val="00DE5A6A"/>
    <w:rsid w:val="00DE5EA8"/>
    <w:rsid w:val="00DE6061"/>
    <w:rsid w:val="00DE612E"/>
    <w:rsid w:val="00DE788E"/>
    <w:rsid w:val="00DE7ACC"/>
    <w:rsid w:val="00DE7BE5"/>
    <w:rsid w:val="00DF034A"/>
    <w:rsid w:val="00DF14F3"/>
    <w:rsid w:val="00DF2144"/>
    <w:rsid w:val="00DF2C08"/>
    <w:rsid w:val="00DF2C2B"/>
    <w:rsid w:val="00DF2ED0"/>
    <w:rsid w:val="00DF4443"/>
    <w:rsid w:val="00DF4D27"/>
    <w:rsid w:val="00DF5262"/>
    <w:rsid w:val="00DF53B1"/>
    <w:rsid w:val="00DF5580"/>
    <w:rsid w:val="00DF5F6E"/>
    <w:rsid w:val="00DF7A92"/>
    <w:rsid w:val="00DF7B65"/>
    <w:rsid w:val="00E001FA"/>
    <w:rsid w:val="00E0055E"/>
    <w:rsid w:val="00E00CA2"/>
    <w:rsid w:val="00E0135F"/>
    <w:rsid w:val="00E0158A"/>
    <w:rsid w:val="00E039B6"/>
    <w:rsid w:val="00E046C9"/>
    <w:rsid w:val="00E059FA"/>
    <w:rsid w:val="00E05EFC"/>
    <w:rsid w:val="00E0689B"/>
    <w:rsid w:val="00E06C22"/>
    <w:rsid w:val="00E06DFC"/>
    <w:rsid w:val="00E10654"/>
    <w:rsid w:val="00E107B0"/>
    <w:rsid w:val="00E109A8"/>
    <w:rsid w:val="00E1107A"/>
    <w:rsid w:val="00E123B3"/>
    <w:rsid w:val="00E128AB"/>
    <w:rsid w:val="00E129DF"/>
    <w:rsid w:val="00E1335D"/>
    <w:rsid w:val="00E139B5"/>
    <w:rsid w:val="00E147F7"/>
    <w:rsid w:val="00E14C8E"/>
    <w:rsid w:val="00E15415"/>
    <w:rsid w:val="00E15779"/>
    <w:rsid w:val="00E158D2"/>
    <w:rsid w:val="00E1673A"/>
    <w:rsid w:val="00E17053"/>
    <w:rsid w:val="00E1768C"/>
    <w:rsid w:val="00E20033"/>
    <w:rsid w:val="00E21D87"/>
    <w:rsid w:val="00E224A0"/>
    <w:rsid w:val="00E23C04"/>
    <w:rsid w:val="00E23CCA"/>
    <w:rsid w:val="00E23E5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08EB"/>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74CF"/>
    <w:rsid w:val="00E47BE2"/>
    <w:rsid w:val="00E47F1F"/>
    <w:rsid w:val="00E5185C"/>
    <w:rsid w:val="00E52450"/>
    <w:rsid w:val="00E528CF"/>
    <w:rsid w:val="00E52CA7"/>
    <w:rsid w:val="00E531F1"/>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EA0"/>
    <w:rsid w:val="00EA2FBC"/>
    <w:rsid w:val="00EA3240"/>
    <w:rsid w:val="00EA3492"/>
    <w:rsid w:val="00EA414F"/>
    <w:rsid w:val="00EA4737"/>
    <w:rsid w:val="00EA4BCB"/>
    <w:rsid w:val="00EA4E67"/>
    <w:rsid w:val="00EA4EBA"/>
    <w:rsid w:val="00EA52E5"/>
    <w:rsid w:val="00EA58BE"/>
    <w:rsid w:val="00EA7AEA"/>
    <w:rsid w:val="00EA7B44"/>
    <w:rsid w:val="00EB0615"/>
    <w:rsid w:val="00EB0D3A"/>
    <w:rsid w:val="00EB13F6"/>
    <w:rsid w:val="00EB1B3B"/>
    <w:rsid w:val="00EB216F"/>
    <w:rsid w:val="00EB30D2"/>
    <w:rsid w:val="00EB448C"/>
    <w:rsid w:val="00EB45C9"/>
    <w:rsid w:val="00EB5410"/>
    <w:rsid w:val="00EB5CD1"/>
    <w:rsid w:val="00EB5EB1"/>
    <w:rsid w:val="00EB677F"/>
    <w:rsid w:val="00EB6B93"/>
    <w:rsid w:val="00EB6E49"/>
    <w:rsid w:val="00EB6ECF"/>
    <w:rsid w:val="00EB7E5C"/>
    <w:rsid w:val="00EC0090"/>
    <w:rsid w:val="00EC06B7"/>
    <w:rsid w:val="00EC1174"/>
    <w:rsid w:val="00EC1B48"/>
    <w:rsid w:val="00EC24A7"/>
    <w:rsid w:val="00EC292F"/>
    <w:rsid w:val="00EC2C4F"/>
    <w:rsid w:val="00EC2E38"/>
    <w:rsid w:val="00EC3377"/>
    <w:rsid w:val="00EC3A56"/>
    <w:rsid w:val="00EC3F97"/>
    <w:rsid w:val="00EC44AA"/>
    <w:rsid w:val="00EC4AE5"/>
    <w:rsid w:val="00EC4D5D"/>
    <w:rsid w:val="00EC4DFE"/>
    <w:rsid w:val="00EC58C1"/>
    <w:rsid w:val="00EC5DD4"/>
    <w:rsid w:val="00EC6A30"/>
    <w:rsid w:val="00EC7638"/>
    <w:rsid w:val="00EC78DF"/>
    <w:rsid w:val="00EC7CAB"/>
    <w:rsid w:val="00ED0BFD"/>
    <w:rsid w:val="00ED0C7C"/>
    <w:rsid w:val="00ED0EB3"/>
    <w:rsid w:val="00ED152A"/>
    <w:rsid w:val="00ED2D1E"/>
    <w:rsid w:val="00ED3121"/>
    <w:rsid w:val="00ED353D"/>
    <w:rsid w:val="00ED4AE7"/>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4FDF"/>
    <w:rsid w:val="00EF5815"/>
    <w:rsid w:val="00EF5DD6"/>
    <w:rsid w:val="00EF5F6C"/>
    <w:rsid w:val="00EF62DA"/>
    <w:rsid w:val="00EF6F24"/>
    <w:rsid w:val="00F000C1"/>
    <w:rsid w:val="00F0055F"/>
    <w:rsid w:val="00F007F1"/>
    <w:rsid w:val="00F00A25"/>
    <w:rsid w:val="00F00A42"/>
    <w:rsid w:val="00F0102A"/>
    <w:rsid w:val="00F0108F"/>
    <w:rsid w:val="00F010E9"/>
    <w:rsid w:val="00F0110A"/>
    <w:rsid w:val="00F01312"/>
    <w:rsid w:val="00F02514"/>
    <w:rsid w:val="00F02AD1"/>
    <w:rsid w:val="00F02CAB"/>
    <w:rsid w:val="00F03430"/>
    <w:rsid w:val="00F035D5"/>
    <w:rsid w:val="00F04572"/>
    <w:rsid w:val="00F04C37"/>
    <w:rsid w:val="00F04F1B"/>
    <w:rsid w:val="00F05468"/>
    <w:rsid w:val="00F065D4"/>
    <w:rsid w:val="00F06C0B"/>
    <w:rsid w:val="00F06F6F"/>
    <w:rsid w:val="00F06F7F"/>
    <w:rsid w:val="00F07664"/>
    <w:rsid w:val="00F0797E"/>
    <w:rsid w:val="00F07B09"/>
    <w:rsid w:val="00F1010C"/>
    <w:rsid w:val="00F101FC"/>
    <w:rsid w:val="00F10771"/>
    <w:rsid w:val="00F109F0"/>
    <w:rsid w:val="00F1133E"/>
    <w:rsid w:val="00F11699"/>
    <w:rsid w:val="00F118F5"/>
    <w:rsid w:val="00F11AE3"/>
    <w:rsid w:val="00F12066"/>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44B"/>
    <w:rsid w:val="00F2370D"/>
    <w:rsid w:val="00F23ED7"/>
    <w:rsid w:val="00F2401A"/>
    <w:rsid w:val="00F24180"/>
    <w:rsid w:val="00F246E4"/>
    <w:rsid w:val="00F25041"/>
    <w:rsid w:val="00F25203"/>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6426"/>
    <w:rsid w:val="00F36848"/>
    <w:rsid w:val="00F36A92"/>
    <w:rsid w:val="00F40C14"/>
    <w:rsid w:val="00F40C40"/>
    <w:rsid w:val="00F41823"/>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B82"/>
    <w:rsid w:val="00F54D88"/>
    <w:rsid w:val="00F55022"/>
    <w:rsid w:val="00F574DB"/>
    <w:rsid w:val="00F579F1"/>
    <w:rsid w:val="00F601A5"/>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765"/>
    <w:rsid w:val="00F8483F"/>
    <w:rsid w:val="00F84DCC"/>
    <w:rsid w:val="00F85A52"/>
    <w:rsid w:val="00F870AB"/>
    <w:rsid w:val="00F87FCF"/>
    <w:rsid w:val="00F902D9"/>
    <w:rsid w:val="00F912FB"/>
    <w:rsid w:val="00F92732"/>
    <w:rsid w:val="00F92D39"/>
    <w:rsid w:val="00F930B2"/>
    <w:rsid w:val="00F9574A"/>
    <w:rsid w:val="00F974BF"/>
    <w:rsid w:val="00F97BA3"/>
    <w:rsid w:val="00F97DF0"/>
    <w:rsid w:val="00F97DF5"/>
    <w:rsid w:val="00FA0214"/>
    <w:rsid w:val="00FA0DD9"/>
    <w:rsid w:val="00FA0DF8"/>
    <w:rsid w:val="00FA2186"/>
    <w:rsid w:val="00FA2CF3"/>
    <w:rsid w:val="00FA34B0"/>
    <w:rsid w:val="00FA36A9"/>
    <w:rsid w:val="00FA4879"/>
    <w:rsid w:val="00FA4E94"/>
    <w:rsid w:val="00FA5039"/>
    <w:rsid w:val="00FA527E"/>
    <w:rsid w:val="00FA53E1"/>
    <w:rsid w:val="00FA54C9"/>
    <w:rsid w:val="00FA592D"/>
    <w:rsid w:val="00FA6ABC"/>
    <w:rsid w:val="00FA708C"/>
    <w:rsid w:val="00FA7CA4"/>
    <w:rsid w:val="00FA7CDD"/>
    <w:rsid w:val="00FA7CFA"/>
    <w:rsid w:val="00FA7D2E"/>
    <w:rsid w:val="00FB13D3"/>
    <w:rsid w:val="00FB2FC8"/>
    <w:rsid w:val="00FB335D"/>
    <w:rsid w:val="00FB3839"/>
    <w:rsid w:val="00FB3949"/>
    <w:rsid w:val="00FB4095"/>
    <w:rsid w:val="00FB48CA"/>
    <w:rsid w:val="00FB4ACA"/>
    <w:rsid w:val="00FB59A1"/>
    <w:rsid w:val="00FB5BAB"/>
    <w:rsid w:val="00FB5E61"/>
    <w:rsid w:val="00FB609F"/>
    <w:rsid w:val="00FB6109"/>
    <w:rsid w:val="00FB630D"/>
    <w:rsid w:val="00FB6DA4"/>
    <w:rsid w:val="00FC1278"/>
    <w:rsid w:val="00FC1676"/>
    <w:rsid w:val="00FC16EA"/>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D8A"/>
    <w:rsid w:val="00FE0F85"/>
    <w:rsid w:val="00FE1149"/>
    <w:rsid w:val="00FE1456"/>
    <w:rsid w:val="00FE16F9"/>
    <w:rsid w:val="00FE1E6D"/>
    <w:rsid w:val="00FE2016"/>
    <w:rsid w:val="00FE25F3"/>
    <w:rsid w:val="00FE28A2"/>
    <w:rsid w:val="00FE3DBB"/>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175AD5"/>
    <w:rPr>
      <w:sz w:val="24"/>
      <w:szCs w:val="24"/>
    </w:rPr>
  </w:style>
  <w:style w:type="paragraph" w:styleId="Nadpis1">
    <w:name w:val="heading 1"/>
    <w:basedOn w:val="Normln"/>
    <w:next w:val="Normln"/>
    <w:link w:val="Nadpis1Char"/>
    <w:uiPriority w:val="99"/>
    <w:qFormat/>
    <w:rsid w:val="00175AD5"/>
    <w:pPr>
      <w:keepNext/>
      <w:outlineLvl w:val="0"/>
    </w:pPr>
    <w:rPr>
      <w:b/>
      <w:bCs/>
    </w:rPr>
  </w:style>
  <w:style w:type="paragraph" w:styleId="Nadpis2">
    <w:name w:val="heading 2"/>
    <w:basedOn w:val="Normln"/>
    <w:next w:val="Normln"/>
    <w:link w:val="Nadpis2Char"/>
    <w:uiPriority w:val="99"/>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175AD5"/>
    <w:pPr>
      <w:keepNext/>
      <w:spacing w:before="240" w:after="60"/>
      <w:outlineLvl w:val="3"/>
    </w:pPr>
    <w:rPr>
      <w:b/>
      <w:bCs/>
      <w:sz w:val="28"/>
      <w:szCs w:val="28"/>
    </w:rPr>
  </w:style>
  <w:style w:type="paragraph" w:styleId="Nadpis5">
    <w:name w:val="heading 5"/>
    <w:basedOn w:val="Normln"/>
    <w:next w:val="Normln"/>
    <w:link w:val="Nadpis5Char"/>
    <w:uiPriority w:val="99"/>
    <w:qFormat/>
    <w:rsid w:val="00175AD5"/>
    <w:pPr>
      <w:spacing w:before="240" w:after="60"/>
      <w:outlineLvl w:val="4"/>
    </w:pPr>
    <w:rPr>
      <w:b/>
      <w:bCs/>
      <w:i/>
      <w:iCs/>
      <w:sz w:val="26"/>
      <w:szCs w:val="26"/>
    </w:rPr>
  </w:style>
  <w:style w:type="paragraph" w:styleId="Nadpis6">
    <w:name w:val="heading 6"/>
    <w:basedOn w:val="Normln"/>
    <w:next w:val="Normln"/>
    <w:link w:val="Nadpis6Char"/>
    <w:uiPriority w:val="99"/>
    <w:qFormat/>
    <w:rsid w:val="00175AD5"/>
    <w:pPr>
      <w:spacing w:before="240" w:after="60"/>
      <w:outlineLvl w:val="5"/>
    </w:pPr>
    <w:rPr>
      <w:b/>
      <w:bCs/>
      <w:sz w:val="22"/>
      <w:szCs w:val="22"/>
    </w:rPr>
  </w:style>
  <w:style w:type="paragraph" w:styleId="Nadpis7">
    <w:name w:val="heading 7"/>
    <w:basedOn w:val="Normln"/>
    <w:next w:val="Normln"/>
    <w:link w:val="Nadpis7Char"/>
    <w:uiPriority w:val="99"/>
    <w:qFormat/>
    <w:rsid w:val="00175AD5"/>
    <w:pPr>
      <w:spacing w:before="240" w:after="60"/>
      <w:outlineLvl w:val="6"/>
    </w:pPr>
    <w:rPr>
      <w:rFonts w:ascii="Calibri" w:hAnsi="Calibri" w:cs="Calibri"/>
    </w:rPr>
  </w:style>
  <w:style w:type="paragraph" w:styleId="Nadpis9">
    <w:name w:val="heading 9"/>
    <w:basedOn w:val="Normln"/>
    <w:next w:val="Normln"/>
    <w:link w:val="Nadpis9Char"/>
    <w:uiPriority w:val="99"/>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75AD5"/>
    <w:rPr>
      <w:rFonts w:cs="Times New Roman"/>
      <w:b/>
      <w:bCs/>
      <w:sz w:val="24"/>
      <w:szCs w:val="24"/>
      <w:lang w:val="cs-CZ" w:eastAsia="cs-CZ"/>
    </w:rPr>
  </w:style>
  <w:style w:type="character" w:customStyle="1" w:styleId="Nadpis2Char">
    <w:name w:val="Nadpis 2 Char"/>
    <w:basedOn w:val="Standardnpsmoodstavce"/>
    <w:link w:val="Nadpis2"/>
    <w:uiPriority w:val="99"/>
    <w:locked/>
    <w:rsid w:val="00175AD5"/>
    <w:rPr>
      <w:rFonts w:ascii="Arial" w:hAnsi="Arial" w:cs="Arial"/>
      <w:b/>
      <w:bCs/>
      <w:i/>
      <w:iCs/>
      <w:sz w:val="28"/>
      <w:szCs w:val="28"/>
    </w:rPr>
  </w:style>
  <w:style w:type="character" w:customStyle="1" w:styleId="Nadpis3Char">
    <w:name w:val="Nadpis 3 Char"/>
    <w:basedOn w:val="Standardnpsmoodstavce"/>
    <w:link w:val="Nadpis3"/>
    <w:uiPriority w:val="99"/>
    <w:locked/>
    <w:rsid w:val="00175AD5"/>
    <w:rPr>
      <w:rFonts w:ascii="Arial" w:hAnsi="Arial" w:cs="Arial"/>
      <w:b/>
      <w:bCs/>
      <w:sz w:val="26"/>
      <w:szCs w:val="26"/>
    </w:rPr>
  </w:style>
  <w:style w:type="character" w:customStyle="1" w:styleId="Nadpis4Char">
    <w:name w:val="Nadpis 4 Char"/>
    <w:basedOn w:val="Standardnpsmoodstavce"/>
    <w:link w:val="Nadpis4"/>
    <w:uiPriority w:val="99"/>
    <w:locked/>
    <w:rsid w:val="00175AD5"/>
    <w:rPr>
      <w:rFonts w:cs="Times New Roman"/>
      <w:b/>
      <w:bCs/>
      <w:sz w:val="28"/>
      <w:szCs w:val="28"/>
    </w:rPr>
  </w:style>
  <w:style w:type="character" w:customStyle="1" w:styleId="Nadpis5Char">
    <w:name w:val="Nadpis 5 Char"/>
    <w:basedOn w:val="Standardnpsmoodstavce"/>
    <w:link w:val="Nadpis5"/>
    <w:uiPriority w:val="99"/>
    <w:locked/>
    <w:rsid w:val="00175AD5"/>
    <w:rPr>
      <w:rFonts w:cs="Times New Roman"/>
      <w:b/>
      <w:bCs/>
      <w:i/>
      <w:iCs/>
      <w:sz w:val="26"/>
      <w:szCs w:val="26"/>
    </w:rPr>
  </w:style>
  <w:style w:type="character" w:customStyle="1" w:styleId="Nadpis6Char">
    <w:name w:val="Nadpis 6 Char"/>
    <w:basedOn w:val="Standardnpsmoodstavce"/>
    <w:link w:val="Nadpis6"/>
    <w:uiPriority w:val="99"/>
    <w:locked/>
    <w:rsid w:val="00175AD5"/>
    <w:rPr>
      <w:rFonts w:cs="Times New Roman"/>
      <w:b/>
      <w:bCs/>
      <w:sz w:val="22"/>
      <w:szCs w:val="22"/>
    </w:rPr>
  </w:style>
  <w:style w:type="character" w:customStyle="1" w:styleId="Nadpis7Char">
    <w:name w:val="Nadpis 7 Char"/>
    <w:basedOn w:val="Standardnpsmoodstavce"/>
    <w:link w:val="Nadpis7"/>
    <w:uiPriority w:val="99"/>
    <w:semiHidden/>
    <w:locked/>
    <w:rsid w:val="00175AD5"/>
    <w:rPr>
      <w:rFonts w:ascii="Calibri" w:hAnsi="Calibri" w:cs="Calibri"/>
      <w:sz w:val="24"/>
      <w:szCs w:val="24"/>
    </w:rPr>
  </w:style>
  <w:style w:type="character" w:customStyle="1" w:styleId="Nadpis9Char">
    <w:name w:val="Nadpis 9 Char"/>
    <w:basedOn w:val="Standardnpsmoodstavce"/>
    <w:link w:val="Nadpis9"/>
    <w:uiPriority w:val="99"/>
    <w:locked/>
    <w:rsid w:val="00175AD5"/>
    <w:rPr>
      <w:rFonts w:ascii="Arial" w:hAnsi="Arial" w:cs="Arial"/>
      <w:sz w:val="22"/>
      <w:szCs w:val="22"/>
    </w:rPr>
  </w:style>
  <w:style w:type="paragraph" w:styleId="Obsah1">
    <w:name w:val="toc 1"/>
    <w:basedOn w:val="Normln"/>
    <w:next w:val="Normln"/>
    <w:autoRedefine/>
    <w:uiPriority w:val="99"/>
    <w:semiHidden/>
    <w:rsid w:val="00175AD5"/>
    <w:pPr>
      <w:spacing w:before="120" w:after="120"/>
    </w:pPr>
    <w:rPr>
      <w:rFonts w:ascii="Calibri" w:hAnsi="Calibri" w:cs="Calibri"/>
      <w:b/>
      <w:bCs/>
      <w:caps/>
      <w:sz w:val="20"/>
      <w:szCs w:val="20"/>
    </w:rPr>
  </w:style>
  <w:style w:type="paragraph" w:styleId="Obsah2">
    <w:name w:val="toc 2"/>
    <w:basedOn w:val="Normln"/>
    <w:next w:val="Normln"/>
    <w:autoRedefine/>
    <w:uiPriority w:val="99"/>
    <w:semiHidden/>
    <w:rsid w:val="00175AD5"/>
    <w:pPr>
      <w:ind w:left="240"/>
    </w:pPr>
    <w:rPr>
      <w:rFonts w:ascii="Calibri" w:hAnsi="Calibri" w:cs="Calibri"/>
      <w:smallCaps/>
      <w:sz w:val="20"/>
      <w:szCs w:val="20"/>
    </w:rPr>
  </w:style>
  <w:style w:type="paragraph" w:styleId="Obsah3">
    <w:name w:val="toc 3"/>
    <w:basedOn w:val="Normln"/>
    <w:next w:val="Normln"/>
    <w:autoRedefine/>
    <w:uiPriority w:val="99"/>
    <w:semiHidden/>
    <w:rsid w:val="00175AD5"/>
    <w:pPr>
      <w:ind w:left="480"/>
    </w:pPr>
    <w:rPr>
      <w:rFonts w:ascii="Calibri" w:hAnsi="Calibri" w:cs="Calibri"/>
      <w:i/>
      <w:iCs/>
      <w:sz w:val="20"/>
      <w:szCs w:val="20"/>
    </w:rPr>
  </w:style>
  <w:style w:type="paragraph" w:styleId="Titulek">
    <w:name w:val="caption"/>
    <w:basedOn w:val="Normln"/>
    <w:next w:val="Normln"/>
    <w:uiPriority w:val="99"/>
    <w:qFormat/>
    <w:rsid w:val="00175AD5"/>
    <w:rPr>
      <w:b/>
      <w:bCs/>
      <w:sz w:val="20"/>
      <w:szCs w:val="20"/>
    </w:rPr>
  </w:style>
  <w:style w:type="paragraph" w:styleId="Nzev">
    <w:name w:val="Title"/>
    <w:basedOn w:val="Normln"/>
    <w:link w:val="NzevChar"/>
    <w:uiPriority w:val="99"/>
    <w:qFormat/>
    <w:rsid w:val="00175AD5"/>
    <w:pPr>
      <w:jc w:val="center"/>
    </w:pPr>
    <w:rPr>
      <w:lang w:val="en-US"/>
    </w:rPr>
  </w:style>
  <w:style w:type="character" w:customStyle="1" w:styleId="NzevChar">
    <w:name w:val="Název Char"/>
    <w:basedOn w:val="Standardnpsmoodstavce"/>
    <w:link w:val="Nzev"/>
    <w:uiPriority w:val="99"/>
    <w:locked/>
    <w:rsid w:val="00175AD5"/>
    <w:rPr>
      <w:rFonts w:cs="Times New Roman"/>
      <w:sz w:val="24"/>
      <w:szCs w:val="24"/>
      <w:lang w:val="en-US"/>
    </w:rPr>
  </w:style>
  <w:style w:type="paragraph" w:styleId="Podtitul">
    <w:name w:val="Subtitle"/>
    <w:basedOn w:val="Normln"/>
    <w:link w:val="PodtitulChar"/>
    <w:uiPriority w:val="99"/>
    <w:qFormat/>
    <w:rsid w:val="00175AD5"/>
    <w:rPr>
      <w:b/>
      <w:bCs/>
    </w:rPr>
  </w:style>
  <w:style w:type="character" w:customStyle="1" w:styleId="PodtitulChar">
    <w:name w:val="Podtitul Char"/>
    <w:basedOn w:val="Standardnpsmoodstavce"/>
    <w:link w:val="Podtitul"/>
    <w:uiPriority w:val="99"/>
    <w:locked/>
    <w:rsid w:val="00175AD5"/>
    <w:rPr>
      <w:rFonts w:cs="Times New Roman"/>
      <w:b/>
      <w:bCs/>
      <w:sz w:val="24"/>
      <w:szCs w:val="24"/>
    </w:rPr>
  </w:style>
  <w:style w:type="character" w:styleId="Siln">
    <w:name w:val="Strong"/>
    <w:basedOn w:val="Standardnpsmoodstavce"/>
    <w:uiPriority w:val="99"/>
    <w:qFormat/>
    <w:rsid w:val="00175AD5"/>
    <w:rPr>
      <w:rFonts w:cs="Times New Roman"/>
      <w:b/>
      <w:bCs/>
    </w:rPr>
  </w:style>
  <w:style w:type="paragraph" w:styleId="Bezmezer">
    <w:name w:val="No Spacing"/>
    <w:link w:val="BezmezerChar"/>
    <w:uiPriority w:val="99"/>
    <w:qFormat/>
    <w:rsid w:val="00175AD5"/>
    <w:rPr>
      <w:sz w:val="24"/>
      <w:szCs w:val="24"/>
    </w:rPr>
  </w:style>
  <w:style w:type="character" w:customStyle="1" w:styleId="BezmezerChar">
    <w:name w:val="Bez mezer Char"/>
    <w:basedOn w:val="Standardnpsmoodstavce"/>
    <w:link w:val="Bezmezer"/>
    <w:uiPriority w:val="99"/>
    <w:locked/>
    <w:rsid w:val="00175AD5"/>
    <w:rPr>
      <w:sz w:val="24"/>
      <w:szCs w:val="24"/>
      <w:lang w:val="cs-CZ" w:eastAsia="cs-CZ" w:bidi="ar-SA"/>
    </w:rPr>
  </w:style>
  <w:style w:type="paragraph" w:styleId="Odstavecseseznamem">
    <w:name w:val="List Paragraph"/>
    <w:basedOn w:val="Normln"/>
    <w:uiPriority w:val="99"/>
    <w:qFormat/>
    <w:rsid w:val="00175AD5"/>
    <w:pPr>
      <w:ind w:left="708"/>
    </w:pPr>
  </w:style>
  <w:style w:type="paragraph" w:styleId="Nadpisobsahu">
    <w:name w:val="TOC Heading"/>
    <w:basedOn w:val="Nadpis1"/>
    <w:next w:val="Normln"/>
    <w:uiPriority w:val="99"/>
    <w:qFormat/>
    <w:rsid w:val="00175AD5"/>
    <w:pPr>
      <w:keepLines/>
      <w:spacing w:before="480" w:line="276" w:lineRule="auto"/>
      <w:outlineLvl w:val="9"/>
    </w:pPr>
    <w:rPr>
      <w:rFonts w:ascii="Cambria" w:hAnsi="Cambria" w:cs="Cambria"/>
      <w:color w:val="365F91"/>
      <w:sz w:val="28"/>
      <w:szCs w:val="28"/>
      <w:lang w:eastAsia="en-US"/>
    </w:rPr>
  </w:style>
  <w:style w:type="paragraph" w:customStyle="1" w:styleId="1stylSVP">
    <w:name w:val="1_styl_SVP"/>
    <w:basedOn w:val="Normln"/>
    <w:uiPriority w:val="99"/>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cs="Tahoma"/>
      <w:b/>
      <w:bCs/>
      <w:color w:val="FFFFFF"/>
      <w:sz w:val="44"/>
      <w:szCs w:val="44"/>
    </w:rPr>
  </w:style>
  <w:style w:type="paragraph" w:customStyle="1" w:styleId="2stylSVP">
    <w:name w:val="2_styl_SVP"/>
    <w:basedOn w:val="Normln"/>
    <w:uiPriority w:val="99"/>
    <w:rsid w:val="00175AD5"/>
    <w:pPr>
      <w:numPr>
        <w:numId w:val="1"/>
      </w:numPr>
      <w:pBdr>
        <w:bottom w:val="single" w:sz="4" w:space="2" w:color="auto"/>
      </w:pBdr>
      <w:spacing w:before="480" w:after="480"/>
      <w:jc w:val="both"/>
    </w:pPr>
    <w:rPr>
      <w:rFonts w:ascii="Tahoma" w:hAnsi="Tahoma" w:cs="Tahoma"/>
      <w:b/>
      <w:bCs/>
      <w:sz w:val="36"/>
      <w:szCs w:val="36"/>
    </w:rPr>
  </w:style>
  <w:style w:type="paragraph" w:customStyle="1" w:styleId="3stylSVP">
    <w:name w:val="3_styl_SVP"/>
    <w:basedOn w:val="Normln"/>
    <w:uiPriority w:val="99"/>
    <w:rsid w:val="00175AD5"/>
    <w:pPr>
      <w:autoSpaceDE w:val="0"/>
      <w:autoSpaceDN w:val="0"/>
      <w:adjustRightInd w:val="0"/>
      <w:spacing w:line="360" w:lineRule="auto"/>
      <w:ind w:firstLine="680"/>
      <w:jc w:val="both"/>
    </w:pPr>
    <w:rPr>
      <w:rFonts w:ascii="Tahoma" w:hAnsi="Tahoma" w:cs="Tahoma"/>
      <w:b/>
      <w:bCs/>
    </w:rPr>
  </w:style>
  <w:style w:type="paragraph" w:customStyle="1" w:styleId="4stylSVP">
    <w:name w:val="4_styl_SVP"/>
    <w:basedOn w:val="Normln"/>
    <w:uiPriority w:val="99"/>
    <w:rsid w:val="00175AD5"/>
    <w:pPr>
      <w:numPr>
        <w:numId w:val="2"/>
      </w:numPr>
      <w:spacing w:before="360" w:after="960" w:line="360" w:lineRule="auto"/>
    </w:pPr>
    <w:rPr>
      <w:rFonts w:ascii="Tahoma" w:hAnsi="Tahoma" w:cs="Tahoma"/>
      <w:b/>
      <w:bCs/>
      <w:sz w:val="40"/>
      <w:szCs w:val="40"/>
    </w:rPr>
  </w:style>
  <w:style w:type="paragraph" w:customStyle="1" w:styleId="5stylSVP">
    <w:name w:val="5_styl_SVP"/>
    <w:basedOn w:val="Normln"/>
    <w:uiPriority w:val="99"/>
    <w:rsid w:val="00175AD5"/>
    <w:pPr>
      <w:numPr>
        <w:ilvl w:val="1"/>
        <w:numId w:val="3"/>
      </w:numPr>
      <w:spacing w:before="240" w:after="840" w:line="360" w:lineRule="auto"/>
    </w:pPr>
    <w:rPr>
      <w:rFonts w:ascii="Tahoma" w:hAnsi="Tahoma" w:cs="Tahoma"/>
      <w:b/>
      <w:bCs/>
      <w:sz w:val="36"/>
      <w:szCs w:val="36"/>
    </w:rPr>
  </w:style>
  <w:style w:type="paragraph" w:customStyle="1" w:styleId="6styLtextSVP">
    <w:name w:val="6_styLtext_SVP"/>
    <w:basedOn w:val="Normln"/>
    <w:uiPriority w:val="99"/>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uiPriority w:val="99"/>
    <w:rsid w:val="00175AD5"/>
    <w:pPr>
      <w:jc w:val="center"/>
    </w:pPr>
    <w:rPr>
      <w:rFonts w:ascii="Tahoma" w:hAnsi="Tahoma" w:cs="Tahoma"/>
      <w:sz w:val="30"/>
      <w:szCs w:val="30"/>
    </w:rPr>
  </w:style>
  <w:style w:type="paragraph" w:customStyle="1" w:styleId="81stylSVP">
    <w:name w:val="8_1_styl_SVP"/>
    <w:basedOn w:val="Nadpis1"/>
    <w:uiPriority w:val="99"/>
    <w:rsid w:val="00175AD5"/>
    <w:pPr>
      <w:jc w:val="center"/>
    </w:pPr>
    <w:rPr>
      <w:rFonts w:ascii="Tahoma" w:hAnsi="Tahoma" w:cs="Tahoma"/>
      <w:sz w:val="20"/>
      <w:szCs w:val="20"/>
    </w:rPr>
  </w:style>
  <w:style w:type="paragraph" w:styleId="Zhlav">
    <w:name w:val="header"/>
    <w:basedOn w:val="Normln"/>
    <w:link w:val="ZhlavChar"/>
    <w:uiPriority w:val="99"/>
    <w:semiHidden/>
    <w:rsid w:val="00034E12"/>
    <w:pPr>
      <w:tabs>
        <w:tab w:val="center" w:pos="4536"/>
        <w:tab w:val="right" w:pos="9072"/>
      </w:tabs>
    </w:pPr>
  </w:style>
  <w:style w:type="character" w:customStyle="1" w:styleId="ZhlavChar">
    <w:name w:val="Záhlaví Char"/>
    <w:basedOn w:val="Standardnpsmoodstavce"/>
    <w:link w:val="Zhlav"/>
    <w:uiPriority w:val="99"/>
    <w:semiHidden/>
    <w:locked/>
    <w:rsid w:val="00034E12"/>
    <w:rPr>
      <w:rFonts w:cs="Times New Roman"/>
      <w:sz w:val="24"/>
      <w:szCs w:val="24"/>
    </w:rPr>
  </w:style>
  <w:style w:type="paragraph" w:styleId="Zpat">
    <w:name w:val="footer"/>
    <w:basedOn w:val="Normln"/>
    <w:link w:val="ZpatChar"/>
    <w:uiPriority w:val="99"/>
    <w:semiHidden/>
    <w:rsid w:val="00034E12"/>
    <w:pPr>
      <w:tabs>
        <w:tab w:val="center" w:pos="4536"/>
        <w:tab w:val="right" w:pos="9072"/>
      </w:tabs>
    </w:pPr>
  </w:style>
  <w:style w:type="character" w:customStyle="1" w:styleId="ZpatChar">
    <w:name w:val="Zápatí Char"/>
    <w:basedOn w:val="Standardnpsmoodstavce"/>
    <w:link w:val="Zpat"/>
    <w:uiPriority w:val="99"/>
    <w:semiHidden/>
    <w:locked/>
    <w:rsid w:val="00034E12"/>
    <w:rPr>
      <w:rFonts w:cs="Times New Roman"/>
      <w:sz w:val="24"/>
      <w:szCs w:val="24"/>
    </w:rPr>
  </w:style>
  <w:style w:type="paragraph" w:styleId="Textbubliny">
    <w:name w:val="Balloon Text"/>
    <w:basedOn w:val="Normln"/>
    <w:link w:val="TextbublinyChar"/>
    <w:uiPriority w:val="99"/>
    <w:semiHidden/>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34E12"/>
    <w:rPr>
      <w:rFonts w:ascii="Tahoma" w:hAnsi="Tahoma" w:cs="Tahoma"/>
      <w:sz w:val="16"/>
      <w:szCs w:val="16"/>
    </w:rPr>
  </w:style>
  <w:style w:type="table" w:styleId="Mkatabulky">
    <w:name w:val="Table Grid"/>
    <w:basedOn w:val="Normlntabulka"/>
    <w:uiPriority w:val="99"/>
    <w:rsid w:val="00134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rsid w:val="0094374D"/>
    <w:pPr>
      <w:spacing w:before="100" w:beforeAutospacing="1" w:after="100" w:afterAutospacing="1"/>
    </w:pPr>
  </w:style>
  <w:style w:type="character" w:styleId="Hypertextovodkaz">
    <w:name w:val="Hyperlink"/>
    <w:basedOn w:val="Standardnpsmoodstavce"/>
    <w:uiPriority w:val="99"/>
    <w:rsid w:val="0094374D"/>
    <w:rPr>
      <w:rFonts w:cs="Times New Roman"/>
      <w:color w:val="0000FF"/>
      <w:u w:val="single"/>
    </w:rPr>
  </w:style>
  <w:style w:type="table" w:styleId="Svtlstnovnzvraznn1">
    <w:name w:val="Light Shading Accent 1"/>
    <w:basedOn w:val="Normlntabulka"/>
    <w:uiPriority w:val="99"/>
    <w:rsid w:val="00F0055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efault">
    <w:name w:val="Default"/>
    <w:uiPriority w:val="99"/>
    <w:rsid w:val="00117E70"/>
    <w:pPr>
      <w:autoSpaceDE w:val="0"/>
      <w:autoSpaceDN w:val="0"/>
      <w:adjustRightInd w:val="0"/>
    </w:pPr>
    <w:rPr>
      <w:rFonts w:ascii="Georgia" w:hAnsi="Georgia" w:cs="Georgia"/>
      <w:color w:val="000000"/>
      <w:sz w:val="24"/>
      <w:szCs w:val="24"/>
    </w:rPr>
  </w:style>
  <w:style w:type="paragraph" w:customStyle="1" w:styleId="Odstavecseseznamem1">
    <w:name w:val="Odstavec se seznamem1"/>
    <w:basedOn w:val="Normln"/>
    <w:uiPriority w:val="99"/>
    <w:rsid w:val="00D80C09"/>
    <w:pPr>
      <w:ind w:left="708"/>
    </w:pPr>
    <w:rPr>
      <w:lang w:eastAsia="en-US"/>
    </w:rPr>
  </w:style>
</w:styles>
</file>

<file path=word/webSettings.xml><?xml version="1.0" encoding="utf-8"?>
<w:webSettings xmlns:r="http://schemas.openxmlformats.org/officeDocument/2006/relationships" xmlns:w="http://schemas.openxmlformats.org/wordprocessingml/2006/main">
  <w:divs>
    <w:div w:id="1413550486">
      <w:marLeft w:val="0"/>
      <w:marRight w:val="0"/>
      <w:marTop w:val="0"/>
      <w:marBottom w:val="0"/>
      <w:divBdr>
        <w:top w:val="none" w:sz="0" w:space="0" w:color="auto"/>
        <w:left w:val="none" w:sz="0" w:space="0" w:color="auto"/>
        <w:bottom w:val="none" w:sz="0" w:space="0" w:color="auto"/>
        <w:right w:val="none" w:sz="0" w:space="0" w:color="auto"/>
      </w:divBdr>
    </w:div>
    <w:div w:id="1413550487">
      <w:marLeft w:val="0"/>
      <w:marRight w:val="0"/>
      <w:marTop w:val="0"/>
      <w:marBottom w:val="0"/>
      <w:divBdr>
        <w:top w:val="none" w:sz="0" w:space="0" w:color="auto"/>
        <w:left w:val="none" w:sz="0" w:space="0" w:color="auto"/>
        <w:bottom w:val="none" w:sz="0" w:space="0" w:color="auto"/>
        <w:right w:val="none" w:sz="0" w:space="0" w:color="auto"/>
      </w:divBdr>
    </w:div>
    <w:div w:id="1413550488">
      <w:marLeft w:val="0"/>
      <w:marRight w:val="0"/>
      <w:marTop w:val="0"/>
      <w:marBottom w:val="0"/>
      <w:divBdr>
        <w:top w:val="none" w:sz="0" w:space="0" w:color="auto"/>
        <w:left w:val="none" w:sz="0" w:space="0" w:color="auto"/>
        <w:bottom w:val="none" w:sz="0" w:space="0" w:color="auto"/>
        <w:right w:val="none" w:sz="0" w:space="0" w:color="auto"/>
      </w:divBdr>
    </w:div>
    <w:div w:id="141355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dobr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zsdobra@zsdobr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587</Words>
  <Characters>3470</Characters>
  <Application>Microsoft Office Word</Application>
  <DocSecurity>0</DocSecurity>
  <Lines>28</Lines>
  <Paragraphs>8</Paragraphs>
  <ScaleCrop>false</ScaleCrop>
  <Company>HP</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Výukový materiál zpracovaný v rámci projektu</dc:title>
  <dc:subject/>
  <dc:creator> </dc:creator>
  <cp:keywords/>
  <dc:description/>
  <cp:lastModifiedBy> </cp:lastModifiedBy>
  <cp:revision>14</cp:revision>
  <cp:lastPrinted>2011-02-01T10:58:00Z</cp:lastPrinted>
  <dcterms:created xsi:type="dcterms:W3CDTF">2011-04-17T19:15:00Z</dcterms:created>
  <dcterms:modified xsi:type="dcterms:W3CDTF">2011-05-29T14:14:00Z</dcterms:modified>
</cp:coreProperties>
</file>