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5D" w:rsidRPr="00183E03" w:rsidRDefault="0034665D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34665D" w:rsidRDefault="0034665D" w:rsidP="00F0055F">
      <w:pPr>
        <w:jc w:val="center"/>
        <w:rPr>
          <w:rFonts w:ascii="Tahoma" w:hAnsi="Tahoma" w:cs="Tahoma"/>
        </w:rPr>
      </w:pPr>
    </w:p>
    <w:p w:rsidR="0034665D" w:rsidRPr="00134EA9" w:rsidRDefault="004373EE" w:rsidP="00F0055F">
      <w:pPr>
        <w:jc w:val="center"/>
        <w:rPr>
          <w:rFonts w:ascii="Tahoma" w:hAnsi="Tahoma" w:cs="Tahoma"/>
        </w:rPr>
      </w:pPr>
      <w:r w:rsidRPr="004373EE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2.55pt;height:75.45pt;visibility:visible">
            <v:imagedata r:id="rId7" o:title=""/>
          </v:shape>
        </w:pict>
      </w:r>
    </w:p>
    <w:p w:rsidR="0034665D" w:rsidRDefault="0034665D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34665D" w:rsidRPr="00DA3B05" w:rsidRDefault="0034665D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34665D" w:rsidRPr="00DA3B05" w:rsidRDefault="0034665D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34665D" w:rsidRPr="00F0055F" w:rsidRDefault="0034665D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4665D" w:rsidRDefault="0034665D" w:rsidP="00E8042C">
      <w:pPr>
        <w:spacing w:line="276" w:lineRule="auto"/>
        <w:rPr>
          <w:rFonts w:ascii="Tahoma" w:hAnsi="Tahoma" w:cs="Tahoma"/>
        </w:rPr>
      </w:pPr>
    </w:p>
    <w:p w:rsidR="0034665D" w:rsidRPr="00DA3B05" w:rsidRDefault="0034665D" w:rsidP="00E8042C">
      <w:pPr>
        <w:spacing w:line="276" w:lineRule="auto"/>
        <w:rPr>
          <w:rFonts w:ascii="Tahoma" w:hAnsi="Tahoma" w:cs="Tahoma"/>
        </w:rPr>
      </w:pPr>
    </w:p>
    <w:p w:rsidR="0034665D" w:rsidRPr="00DA3B05" w:rsidRDefault="0034665D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10. květen 2011</w:t>
      </w:r>
      <w:r w:rsidRPr="00117E7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  <w:t xml:space="preserve"> </w:t>
      </w:r>
      <w:r>
        <w:rPr>
          <w:rFonts w:ascii="Tahoma" w:hAnsi="Tahoma" w:cs="Tahoma"/>
          <w:b/>
          <w:bCs/>
        </w:rPr>
        <w:tab/>
        <w:t>Pořadové číslo hodiny: 8</w:t>
      </w:r>
    </w:p>
    <w:p w:rsidR="0034665D" w:rsidRPr="00DA3B05" w:rsidRDefault="0034665D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smartTag w:uri="urn:schemas-microsoft-com:office:smarttags" w:element="metricconverter">
        <w:smartTagPr>
          <w:attr w:name="ProductID" w:val="7. C"/>
        </w:smartTagPr>
        <w:r>
          <w:rPr>
            <w:rFonts w:ascii="Tahoma" w:hAnsi="Tahoma" w:cs="Tahoma"/>
            <w:b/>
            <w:bCs/>
          </w:rPr>
          <w:t>7. C</w:t>
        </w:r>
      </w:smartTag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Přírodopis</w:t>
      </w:r>
    </w:p>
    <w:p w:rsidR="0034665D" w:rsidRDefault="0034665D" w:rsidP="00117E70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sz w:val="23"/>
          <w:szCs w:val="23"/>
        </w:rPr>
        <w:t xml:space="preserve"> </w:t>
      </w:r>
    </w:p>
    <w:p w:rsidR="0034665D" w:rsidRPr="00DA3B05" w:rsidRDefault="0034665D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34665D" w:rsidRDefault="0034665D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34665D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4665D" w:rsidRPr="00B868D2" w:rsidRDefault="0034665D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Projekt – voda v životním prostředí člověka</w:t>
            </w:r>
          </w:p>
        </w:tc>
      </w:tr>
      <w:tr w:rsidR="0034665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pro práci v terénu projektu žáků 7.</w:t>
            </w:r>
            <w:r w:rsidR="000C173D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ročníku. Je zaměřený na určování rostlin, význam a</w:t>
            </w:r>
            <w:r w:rsidR="000C173D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ochranu lužního lesa.</w:t>
            </w:r>
          </w:p>
        </w:tc>
      </w:tr>
      <w:tr w:rsidR="0034665D">
        <w:tc>
          <w:tcPr>
            <w:tcW w:w="4219" w:type="dxa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34665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>čeština</w:t>
            </w:r>
          </w:p>
        </w:tc>
      </w:tr>
      <w:tr w:rsidR="0034665D">
        <w:tc>
          <w:tcPr>
            <w:tcW w:w="4219" w:type="dxa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34665D" w:rsidRPr="00117E70" w:rsidRDefault="0034665D" w:rsidP="000C173D">
            <w:pPr>
              <w:pStyle w:val="Defaul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Naplňování průřezového tématu – EV – Základní podmínky života</w:t>
            </w:r>
            <w:r w:rsidR="000C173D">
              <w:rPr>
                <w:rFonts w:ascii="Tahoma" w:hAnsi="Tahoma" w:cs="Tahoma"/>
              </w:rPr>
              <w:t>.</w:t>
            </w:r>
          </w:p>
        </w:tc>
      </w:tr>
      <w:tr w:rsidR="0034665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Atlasy k určování rostlin</w:t>
            </w:r>
          </w:p>
        </w:tc>
      </w:tr>
      <w:tr w:rsidR="0034665D">
        <w:tc>
          <w:tcPr>
            <w:tcW w:w="4219" w:type="dxa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Lužní les, rostliny lužního lesa</w:t>
            </w:r>
          </w:p>
        </w:tc>
      </w:tr>
      <w:tr w:rsidR="0034665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KP, KŘP, </w:t>
            </w:r>
            <w:proofErr w:type="gramStart"/>
            <w:r>
              <w:rPr>
                <w:rFonts w:ascii="Tahoma" w:hAnsi="Tahoma" w:cs="Tahoma"/>
              </w:rPr>
              <w:t>KU</w:t>
            </w:r>
            <w:proofErr w:type="gramEnd"/>
          </w:p>
        </w:tc>
      </w:tr>
      <w:tr w:rsidR="0034665D">
        <w:tc>
          <w:tcPr>
            <w:tcW w:w="4219" w:type="dxa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34665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B868D2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B868D2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34665D">
        <w:tc>
          <w:tcPr>
            <w:tcW w:w="4219" w:type="dxa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34665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34665D">
        <w:tc>
          <w:tcPr>
            <w:tcW w:w="4219" w:type="dxa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34665D" w:rsidRPr="00B868D2" w:rsidRDefault="0034665D" w:rsidP="000C173D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sedmý</w:t>
            </w:r>
          </w:p>
        </w:tc>
      </w:tr>
      <w:tr w:rsidR="0034665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4665D" w:rsidRPr="00B868D2" w:rsidRDefault="0034665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 kB</w:t>
            </w:r>
          </w:p>
        </w:tc>
      </w:tr>
      <w:tr w:rsidR="0034665D">
        <w:tc>
          <w:tcPr>
            <w:tcW w:w="4219" w:type="dxa"/>
            <w:tcBorders>
              <w:bottom w:val="single" w:sz="8" w:space="0" w:color="4F81BD"/>
            </w:tcBorders>
          </w:tcPr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34665D" w:rsidRPr="00B868D2" w:rsidRDefault="0034665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34665D" w:rsidRPr="00B868D2" w:rsidRDefault="0034665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4665D" w:rsidRDefault="0034665D" w:rsidP="0094374D">
      <w:pPr>
        <w:rPr>
          <w:rFonts w:ascii="Tahoma" w:hAnsi="Tahoma" w:cs="Tahoma"/>
          <w:b/>
          <w:bCs/>
        </w:rPr>
      </w:pPr>
    </w:p>
    <w:p w:rsidR="0034665D" w:rsidRDefault="0034665D" w:rsidP="0094374D">
      <w:pPr>
        <w:rPr>
          <w:rFonts w:ascii="Tahoma" w:hAnsi="Tahoma" w:cs="Tahoma"/>
          <w:b/>
          <w:bCs/>
        </w:rPr>
      </w:pPr>
    </w:p>
    <w:p w:rsidR="0034665D" w:rsidRDefault="0034665D" w:rsidP="0094374D">
      <w:pPr>
        <w:rPr>
          <w:rFonts w:ascii="Tahoma" w:hAnsi="Tahoma" w:cs="Tahoma"/>
          <w:b/>
          <w:bCs/>
        </w:rPr>
      </w:pPr>
    </w:p>
    <w:p w:rsidR="0034665D" w:rsidRDefault="0034665D" w:rsidP="0094374D">
      <w:pPr>
        <w:rPr>
          <w:rFonts w:ascii="Tahoma" w:hAnsi="Tahoma" w:cs="Tahoma"/>
          <w:b/>
          <w:bCs/>
        </w:rPr>
      </w:pPr>
    </w:p>
    <w:p w:rsidR="0034665D" w:rsidRDefault="0034665D" w:rsidP="0094374D">
      <w:pPr>
        <w:rPr>
          <w:rFonts w:ascii="Tahoma" w:hAnsi="Tahoma" w:cs="Tahoma"/>
          <w:b/>
          <w:bCs/>
        </w:rPr>
      </w:pPr>
    </w:p>
    <w:p w:rsidR="0034665D" w:rsidRPr="00A6157E" w:rsidRDefault="0034665D" w:rsidP="00D80C09">
      <w:pPr>
        <w:pBdr>
          <w:bottom w:val="single" w:sz="12" w:space="1" w:color="auto"/>
        </w:pBdr>
        <w:rPr>
          <w:rFonts w:ascii="Georgia" w:hAnsi="Georgia" w:cs="Georgia"/>
          <w:b/>
          <w:bCs/>
          <w:caps/>
          <w:sz w:val="40"/>
          <w:szCs w:val="40"/>
        </w:rPr>
      </w:pPr>
      <w:r w:rsidRPr="00A6157E">
        <w:rPr>
          <w:rFonts w:ascii="Georgia" w:hAnsi="Georgia" w:cs="Georgia"/>
          <w:b/>
          <w:bCs/>
          <w:caps/>
          <w:sz w:val="40"/>
          <w:szCs w:val="40"/>
        </w:rPr>
        <w:t>Voda v životním prostředí člověka</w:t>
      </w:r>
    </w:p>
    <w:p w:rsidR="0034665D" w:rsidRDefault="0034665D" w:rsidP="00D80C09">
      <w:pPr>
        <w:rPr>
          <w:rFonts w:ascii="Georgia" w:hAnsi="Georgia" w:cs="Georgia"/>
        </w:rPr>
      </w:pPr>
    </w:p>
    <w:p w:rsidR="0034665D" w:rsidRDefault="0034665D" w:rsidP="00D80C09">
      <w:pPr>
        <w:rPr>
          <w:rFonts w:ascii="Georgia" w:hAnsi="Georgia" w:cs="Georgia"/>
        </w:rPr>
      </w:pPr>
      <w:r>
        <w:rPr>
          <w:rFonts w:ascii="Georgia" w:hAnsi="Georgia" w:cs="Georgia"/>
        </w:rPr>
        <w:t>Třída: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 </w:t>
      </w:r>
      <w:r>
        <w:rPr>
          <w:rFonts w:ascii="Georgia" w:hAnsi="Georgia" w:cs="Georgia"/>
        </w:rPr>
        <w:tab/>
        <w:t xml:space="preserve">Jména členů skupiny: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</w:p>
    <w:p w:rsidR="0034665D" w:rsidRDefault="0034665D" w:rsidP="00D80C09">
      <w:pPr>
        <w:rPr>
          <w:rFonts w:ascii="Georgia" w:hAnsi="Georgia" w:cs="Georgia"/>
        </w:rPr>
      </w:pPr>
    </w:p>
    <w:p w:rsidR="0034665D" w:rsidRDefault="0034665D" w:rsidP="00D80C09">
      <w:pPr>
        <w:rPr>
          <w:rFonts w:ascii="Georgia" w:hAnsi="Georgia" w:cs="Georgia"/>
        </w:rPr>
      </w:pPr>
    </w:p>
    <w:p w:rsidR="0034665D" w:rsidRDefault="0034665D" w:rsidP="00D80C09">
      <w:pPr>
        <w:numPr>
          <w:ilvl w:val="0"/>
          <w:numId w:val="7"/>
        </w:numPr>
        <w:rPr>
          <w:rFonts w:ascii="Georgia" w:hAnsi="Georgia" w:cs="Georgia"/>
        </w:rPr>
      </w:pPr>
      <w:r>
        <w:rPr>
          <w:rFonts w:ascii="Georgia" w:hAnsi="Georgia" w:cs="Georgia"/>
          <w:b/>
          <w:bCs/>
          <w:caps/>
          <w:sz w:val="32"/>
          <w:szCs w:val="32"/>
        </w:rPr>
        <w:t xml:space="preserve">Rostliny v okolí TOKU řeky </w:t>
      </w:r>
    </w:p>
    <w:p w:rsidR="0034665D" w:rsidRDefault="0034665D" w:rsidP="00D80C09">
      <w:pPr>
        <w:spacing w:line="360" w:lineRule="auto"/>
        <w:ind w:firstLine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firstLine="360"/>
        <w:rPr>
          <w:rFonts w:ascii="Georgia" w:hAnsi="Georgia" w:cs="Georgia"/>
        </w:rPr>
      </w:pPr>
      <w:r>
        <w:rPr>
          <w:rFonts w:ascii="Georgia" w:hAnsi="Georgia" w:cs="Georgia"/>
        </w:rPr>
        <w:t xml:space="preserve">Pomocí provázku </w:t>
      </w:r>
      <w:smartTag w:uri="urn:schemas-microsoft-com:office:smarttags" w:element="metricconverter">
        <w:smartTagPr>
          <w:attr w:name="ProductID" w:val="4 m"/>
        </w:smartTagPr>
        <w:r>
          <w:rPr>
            <w:rFonts w:ascii="Georgia" w:hAnsi="Georgia" w:cs="Georgia"/>
          </w:rPr>
          <w:t>4 m</w:t>
        </w:r>
      </w:smartTag>
      <w:r>
        <w:rPr>
          <w:rFonts w:ascii="Georgia" w:hAnsi="Georgia" w:cs="Georgia"/>
        </w:rPr>
        <w:t xml:space="preserve"> dlouhého a 4 klacíků sestav na určeném místě čtverec o straně </w:t>
      </w:r>
      <w:smartTag w:uri="urn:schemas-microsoft-com:office:smarttags" w:element="metricconverter">
        <w:smartTagPr>
          <w:attr w:name="ProductID" w:val="1 m"/>
        </w:smartTagPr>
        <w:r>
          <w:rPr>
            <w:rFonts w:ascii="Georgia" w:hAnsi="Georgia" w:cs="Georgia"/>
          </w:rPr>
          <w:t>1 m</w:t>
        </w:r>
      </w:smartTag>
      <w:r>
        <w:rPr>
          <w:rFonts w:ascii="Georgia" w:hAnsi="Georgia" w:cs="Georgia"/>
        </w:rPr>
        <w:t xml:space="preserve">, čímž získáš plochu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Georgia" w:hAnsi="Georgia" w:cs="Georgia"/>
          </w:rPr>
          <w:t>1 m</w:t>
        </w:r>
        <w:r>
          <w:rPr>
            <w:rFonts w:ascii="Georgia" w:hAnsi="Georgia" w:cs="Georgia"/>
            <w:vertAlign w:val="superscript"/>
          </w:rPr>
          <w:t>2</w:t>
        </w:r>
      </w:smartTag>
      <w:r>
        <w:rPr>
          <w:rFonts w:ascii="Georgia" w:hAnsi="Georgia" w:cs="Georgia"/>
        </w:rPr>
        <w:t>. Na této ploše pozoruj faunu a flóru.</w:t>
      </w:r>
    </w:p>
    <w:p w:rsidR="0034665D" w:rsidRDefault="0034665D" w:rsidP="00D80C09">
      <w:pPr>
        <w:spacing w:line="360" w:lineRule="auto"/>
        <w:ind w:firstLine="360"/>
        <w:rPr>
          <w:rFonts w:ascii="Georgia" w:hAnsi="Georgia" w:cs="Georgia"/>
          <w:b/>
          <w:bCs/>
          <w:sz w:val="16"/>
          <w:szCs w:val="16"/>
        </w:rPr>
      </w:pPr>
    </w:p>
    <w:p w:rsidR="0034665D" w:rsidRDefault="0034665D" w:rsidP="00D80C09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284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Zapiš všechny druhy rostlin, které zde rostou:</w:t>
      </w:r>
    </w:p>
    <w:p w:rsidR="0034665D" w:rsidRDefault="0034665D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</w:rPr>
      </w:pPr>
    </w:p>
    <w:p w:rsidR="0034665D" w:rsidRDefault="0034665D" w:rsidP="0021379A">
      <w:pPr>
        <w:tabs>
          <w:tab w:val="num" w:pos="426"/>
        </w:tabs>
        <w:spacing w:line="360" w:lineRule="auto"/>
        <w:rPr>
          <w:rFonts w:ascii="Georgia" w:hAnsi="Georgia" w:cs="Georgia"/>
          <w:i/>
          <w:iCs/>
        </w:rPr>
      </w:pPr>
    </w:p>
    <w:p w:rsidR="0034665D" w:rsidRDefault="0034665D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</w:rPr>
      </w:pPr>
    </w:p>
    <w:p w:rsidR="0034665D" w:rsidRDefault="0034665D" w:rsidP="00D80C09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284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Zapiš zástupce fauny (fauna – živočich), které si zde našel:</w:t>
      </w:r>
    </w:p>
    <w:p w:rsidR="0034665D" w:rsidRDefault="0034665D" w:rsidP="00D80C09">
      <w:pPr>
        <w:pStyle w:val="Odstavecseseznamem1"/>
        <w:tabs>
          <w:tab w:val="num" w:pos="426"/>
        </w:tabs>
        <w:ind w:left="0" w:firstLine="284"/>
        <w:rPr>
          <w:rFonts w:ascii="Georgia" w:hAnsi="Georgia" w:cs="Georgia"/>
          <w:i/>
          <w:iCs/>
        </w:rPr>
      </w:pPr>
    </w:p>
    <w:p w:rsidR="0034665D" w:rsidRDefault="0034665D" w:rsidP="0021379A">
      <w:pPr>
        <w:tabs>
          <w:tab w:val="num" w:pos="426"/>
        </w:tabs>
        <w:spacing w:line="360" w:lineRule="auto"/>
        <w:rPr>
          <w:rFonts w:ascii="Georgia" w:hAnsi="Georgia" w:cs="Georgia"/>
          <w:i/>
          <w:iCs/>
        </w:rPr>
      </w:pPr>
    </w:p>
    <w:p w:rsidR="0034665D" w:rsidRDefault="0034665D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</w:rPr>
      </w:pPr>
    </w:p>
    <w:p w:rsidR="0034665D" w:rsidRDefault="0034665D" w:rsidP="00D80C09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284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Počty jednotlivých druhů spočítej a údaje zpracuj do tabulky:</w:t>
      </w:r>
    </w:p>
    <w:p w:rsidR="0034665D" w:rsidRDefault="0034665D" w:rsidP="00D80C09">
      <w:pPr>
        <w:spacing w:line="360" w:lineRule="auto"/>
        <w:ind w:left="284"/>
        <w:rPr>
          <w:rFonts w:ascii="Georgia" w:hAnsi="Georgia" w:cs="Georgia"/>
          <w:i/>
          <w:iCs/>
        </w:rPr>
      </w:pPr>
    </w:p>
    <w:p w:rsidR="0034665D" w:rsidRDefault="0034665D" w:rsidP="00D80C09">
      <w:pPr>
        <w:spacing w:line="360" w:lineRule="auto"/>
        <w:ind w:left="284"/>
        <w:rPr>
          <w:rFonts w:ascii="Georgia" w:hAnsi="Georgia" w:cs="Georgia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4"/>
        <w:gridCol w:w="1264"/>
        <w:gridCol w:w="1264"/>
        <w:gridCol w:w="1264"/>
        <w:gridCol w:w="1264"/>
        <w:gridCol w:w="1264"/>
        <w:gridCol w:w="1265"/>
        <w:gridCol w:w="1265"/>
      </w:tblGrid>
      <w:tr w:rsidR="0034665D">
        <w:trPr>
          <w:trHeight w:val="440"/>
        </w:trPr>
        <w:tc>
          <w:tcPr>
            <w:tcW w:w="1264" w:type="dxa"/>
            <w:vAlign w:val="center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  <w:sz w:val="22"/>
                <w:szCs w:val="22"/>
              </w:rPr>
              <w:t>Druh rostliny</w:t>
            </w: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</w:tr>
      <w:tr w:rsidR="0034665D">
        <w:trPr>
          <w:trHeight w:val="465"/>
        </w:trPr>
        <w:tc>
          <w:tcPr>
            <w:tcW w:w="1264" w:type="dxa"/>
            <w:vAlign w:val="center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  <w:sz w:val="22"/>
                <w:szCs w:val="22"/>
              </w:rPr>
              <w:t>Počet jedinců</w:t>
            </w: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</w:tr>
    </w:tbl>
    <w:p w:rsidR="0034665D" w:rsidRDefault="0034665D" w:rsidP="00D80C09">
      <w:pPr>
        <w:pStyle w:val="Odstavecseseznamem1"/>
        <w:tabs>
          <w:tab w:val="num" w:pos="426"/>
        </w:tabs>
        <w:ind w:left="0" w:firstLine="284"/>
        <w:rPr>
          <w:rFonts w:ascii="Georgia" w:hAnsi="Georgia" w:cs="Georgia"/>
          <w:i/>
          <w:iCs/>
        </w:rPr>
      </w:pPr>
    </w:p>
    <w:p w:rsidR="0034665D" w:rsidRDefault="0034665D" w:rsidP="00D80C09">
      <w:pPr>
        <w:pStyle w:val="Odstavecseseznamem1"/>
        <w:tabs>
          <w:tab w:val="num" w:pos="426"/>
        </w:tabs>
        <w:ind w:left="0" w:firstLine="284"/>
        <w:rPr>
          <w:rFonts w:ascii="Georgia" w:hAnsi="Georgia" w:cs="Georgia"/>
          <w:i/>
          <w:iCs/>
        </w:rPr>
      </w:pPr>
    </w:p>
    <w:tbl>
      <w:tblPr>
        <w:tblpPr w:leftFromText="141" w:rightFromText="141" w:vertAnchor="text" w:tblpY="34"/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5"/>
      </w:tblGrid>
      <w:tr w:rsidR="0034665D">
        <w:trPr>
          <w:trHeight w:val="440"/>
        </w:trPr>
        <w:tc>
          <w:tcPr>
            <w:tcW w:w="1264" w:type="dxa"/>
            <w:vAlign w:val="center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  <w:sz w:val="22"/>
                <w:szCs w:val="22"/>
              </w:rPr>
              <w:t>Druh rostliny</w:t>
            </w: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</w:tr>
      <w:tr w:rsidR="0034665D">
        <w:trPr>
          <w:trHeight w:val="465"/>
        </w:trPr>
        <w:tc>
          <w:tcPr>
            <w:tcW w:w="1264" w:type="dxa"/>
            <w:vAlign w:val="center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  <w:sz w:val="22"/>
                <w:szCs w:val="22"/>
              </w:rPr>
              <w:t>Počet jedinců</w:t>
            </w: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34665D" w:rsidRDefault="0034665D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</w:tr>
    </w:tbl>
    <w:p w:rsidR="0034665D" w:rsidRDefault="0034665D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  <w:lang w:eastAsia="en-US"/>
        </w:rPr>
      </w:pPr>
    </w:p>
    <w:p w:rsidR="0034665D" w:rsidRDefault="0034665D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tbl>
      <w:tblPr>
        <w:tblpPr w:leftFromText="141" w:rightFromText="141" w:vertAnchor="text" w:horzAnchor="margin" w:tblpY="5"/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5"/>
      </w:tblGrid>
      <w:tr w:rsidR="0021379A" w:rsidTr="0021379A">
        <w:trPr>
          <w:trHeight w:val="440"/>
        </w:trPr>
        <w:tc>
          <w:tcPr>
            <w:tcW w:w="1264" w:type="dxa"/>
            <w:vAlign w:val="center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  <w:sz w:val="22"/>
                <w:szCs w:val="22"/>
              </w:rPr>
              <w:t>Druh živočicha</w:t>
            </w: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</w:tr>
      <w:tr w:rsidR="0021379A" w:rsidTr="0021379A">
        <w:trPr>
          <w:trHeight w:val="465"/>
        </w:trPr>
        <w:tc>
          <w:tcPr>
            <w:tcW w:w="1264" w:type="dxa"/>
            <w:vAlign w:val="center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  <w:sz w:val="22"/>
                <w:szCs w:val="22"/>
              </w:rPr>
              <w:t>Počet jedinců</w:t>
            </w: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4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265" w:type="dxa"/>
          </w:tcPr>
          <w:p w:rsidR="0021379A" w:rsidRDefault="0021379A" w:rsidP="0021379A">
            <w:pPr>
              <w:pStyle w:val="Odstavecseseznamem1"/>
              <w:tabs>
                <w:tab w:val="num" w:pos="426"/>
              </w:tabs>
              <w:ind w:left="0"/>
              <w:rPr>
                <w:rFonts w:ascii="Georgia" w:hAnsi="Georgia" w:cs="Georgia"/>
                <w:i/>
                <w:iCs/>
              </w:rPr>
            </w:pPr>
          </w:p>
        </w:tc>
      </w:tr>
    </w:tbl>
    <w:p w:rsidR="0034665D" w:rsidRDefault="0034665D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34665D" w:rsidRDefault="0034665D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21379A" w:rsidRDefault="0021379A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21379A" w:rsidRDefault="0021379A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21379A" w:rsidRDefault="0021379A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21379A" w:rsidRDefault="0021379A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21379A" w:rsidRDefault="0021379A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21379A" w:rsidRDefault="0021379A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21379A" w:rsidRDefault="0021379A" w:rsidP="00D80C09">
      <w:pPr>
        <w:tabs>
          <w:tab w:val="num" w:pos="426"/>
        </w:tabs>
        <w:spacing w:line="360" w:lineRule="auto"/>
        <w:ind w:firstLine="284"/>
        <w:rPr>
          <w:rFonts w:ascii="Georgia" w:hAnsi="Georgia" w:cs="Georgia"/>
          <w:i/>
          <w:iCs/>
          <w:sz w:val="12"/>
          <w:szCs w:val="12"/>
        </w:rPr>
      </w:pPr>
    </w:p>
    <w:p w:rsidR="0034665D" w:rsidRDefault="0034665D" w:rsidP="00D80C09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284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 xml:space="preserve">Jednotlivé druhy pak seřaď podle jejich početního zastoupení: </w:t>
      </w:r>
    </w:p>
    <w:p w:rsidR="0034665D" w:rsidRDefault="0034665D" w:rsidP="00D80C09">
      <w:pPr>
        <w:spacing w:line="360" w:lineRule="auto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rPr>
          <w:rFonts w:ascii="Georgia" w:hAnsi="Georgia" w:cs="Georgia"/>
        </w:rPr>
      </w:pPr>
    </w:p>
    <w:p w:rsidR="0034665D" w:rsidRDefault="0034665D" w:rsidP="00D80C09">
      <w:pPr>
        <w:numPr>
          <w:ilvl w:val="0"/>
          <w:numId w:val="7"/>
        </w:numPr>
        <w:spacing w:line="360" w:lineRule="auto"/>
        <w:rPr>
          <w:rFonts w:ascii="Georgia" w:hAnsi="Georgia" w:cs="Georgia"/>
          <w:b/>
          <w:bCs/>
          <w:caps/>
          <w:sz w:val="32"/>
          <w:szCs w:val="32"/>
        </w:rPr>
      </w:pPr>
      <w:r>
        <w:rPr>
          <w:rFonts w:ascii="Georgia" w:hAnsi="Georgia" w:cs="Georgia"/>
          <w:b/>
          <w:bCs/>
          <w:caps/>
          <w:sz w:val="32"/>
          <w:szCs w:val="32"/>
        </w:rPr>
        <w:t xml:space="preserve">Invazní druhy rostlin 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  <w:r>
        <w:rPr>
          <w:rFonts w:ascii="Georgia" w:hAnsi="Georgia" w:cs="Georgia"/>
        </w:rPr>
        <w:t xml:space="preserve">Velkým problémem okolí řek jsou </w:t>
      </w:r>
      <w:r>
        <w:rPr>
          <w:rFonts w:ascii="Georgia" w:hAnsi="Georgia" w:cs="Georgia"/>
          <w:b/>
          <w:bCs/>
        </w:rPr>
        <w:t>invazní rostliny</w:t>
      </w:r>
      <w:r>
        <w:rPr>
          <w:rFonts w:ascii="Georgia" w:hAnsi="Georgia" w:cs="Georgia"/>
        </w:rPr>
        <w:t>.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  <w:r>
        <w:rPr>
          <w:rFonts w:ascii="Georgia" w:hAnsi="Georgia" w:cs="Georgia"/>
        </w:rPr>
        <w:t xml:space="preserve">Vysvětli, co znamená označení </w:t>
      </w:r>
      <w:r>
        <w:rPr>
          <w:rFonts w:ascii="Georgia" w:hAnsi="Georgia" w:cs="Georgia"/>
          <w:b/>
          <w:bCs/>
        </w:rPr>
        <w:t>invazní rostlina</w:t>
      </w:r>
      <w:r>
        <w:rPr>
          <w:rFonts w:ascii="Georgia" w:hAnsi="Georgia" w:cs="Georgia"/>
        </w:rPr>
        <w:t xml:space="preserve">: 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  <w:b/>
          <w:bCs/>
          <w:i/>
          <w:iCs/>
        </w:rPr>
        <w:tab/>
        <w:t>Uveď příklad</w:t>
      </w:r>
      <w:r>
        <w:rPr>
          <w:rFonts w:ascii="Georgia" w:hAnsi="Georgia" w:cs="Georgia"/>
        </w:rPr>
        <w:t xml:space="preserve"> invazní rostliny:</w:t>
      </w:r>
    </w:p>
    <w:p w:rsidR="0034665D" w:rsidRDefault="0034665D" w:rsidP="00D80C09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 </w:t>
      </w:r>
    </w:p>
    <w:p w:rsidR="0034665D" w:rsidRDefault="0034665D" w:rsidP="00D80C09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  <w:t>Nakresli si její list, popř. část stonku.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numPr>
          <w:ilvl w:val="0"/>
          <w:numId w:val="7"/>
        </w:numPr>
        <w:spacing w:line="360" w:lineRule="auto"/>
        <w:rPr>
          <w:rFonts w:ascii="Georgia" w:hAnsi="Georgia" w:cs="Georgia"/>
          <w:b/>
          <w:bCs/>
          <w:caps/>
          <w:sz w:val="32"/>
          <w:szCs w:val="32"/>
        </w:rPr>
      </w:pPr>
      <w:r>
        <w:rPr>
          <w:rFonts w:ascii="Georgia" w:hAnsi="Georgia" w:cs="Georgia"/>
          <w:b/>
          <w:bCs/>
          <w:caps/>
          <w:sz w:val="32"/>
          <w:szCs w:val="32"/>
        </w:rPr>
        <w:t>Lužní les</w:t>
      </w:r>
    </w:p>
    <w:p w:rsidR="0034665D" w:rsidRDefault="0034665D" w:rsidP="00D80C09">
      <w:pPr>
        <w:spacing w:line="360" w:lineRule="auto"/>
        <w:rPr>
          <w:rFonts w:ascii="Georgia" w:hAnsi="Georgia" w:cs="Georgia"/>
          <w:sz w:val="12"/>
          <w:szCs w:val="12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  <w:r>
        <w:rPr>
          <w:rFonts w:ascii="Georgia" w:hAnsi="Georgia" w:cs="Georgia"/>
        </w:rPr>
        <w:t xml:space="preserve">Budete-li procházet okolím vámi sledované řeky, tak vaše kroky povedou tzv. </w:t>
      </w:r>
      <w:r>
        <w:rPr>
          <w:rFonts w:ascii="Georgia" w:hAnsi="Georgia" w:cs="Georgia"/>
          <w:b/>
          <w:bCs/>
        </w:rPr>
        <w:t>lužním lesem</w:t>
      </w:r>
      <w:r>
        <w:rPr>
          <w:rFonts w:ascii="Georgia" w:hAnsi="Georgia" w:cs="Georgia"/>
        </w:rPr>
        <w:t>.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4373EE" w:rsidP="00D80C09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4373EE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89.3pt;margin-top:14.85pt;width:424.1pt;height:411pt;rotation:270;z-index:1" o:connectortype="elbow" adj="570,-29039,-7411" strokecolor="#0f243e" strokeweight="1pt">
            <v:stroke startarrow="block" endarrow="block"/>
          </v:shape>
        </w:pict>
      </w:r>
      <w:r w:rsidR="0034665D">
        <w:rPr>
          <w:rFonts w:ascii="Georgia" w:hAnsi="Georgia" w:cs="Georgia"/>
        </w:rPr>
        <w:t>Co znamená název „</w:t>
      </w:r>
      <w:r w:rsidR="0034665D">
        <w:rPr>
          <w:rFonts w:ascii="Georgia" w:hAnsi="Georgia" w:cs="Georgia"/>
          <w:b/>
          <w:bCs/>
        </w:rPr>
        <w:t>lužní les</w:t>
      </w:r>
      <w:r w:rsidR="0034665D">
        <w:rPr>
          <w:rFonts w:ascii="Georgia" w:hAnsi="Georgia" w:cs="Georgia"/>
        </w:rPr>
        <w:t>“?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Jaký </w:t>
      </w:r>
      <w:r>
        <w:rPr>
          <w:rFonts w:ascii="Georgia" w:hAnsi="Georgia" w:cs="Georgia"/>
          <w:b/>
          <w:bCs/>
        </w:rPr>
        <w:t>význam</w:t>
      </w:r>
      <w:r>
        <w:rPr>
          <w:rFonts w:ascii="Georgia" w:hAnsi="Georgia" w:cs="Georgia"/>
        </w:rPr>
        <w:t xml:space="preserve"> mají lužní lesy?</w:t>
      </w:r>
    </w:p>
    <w:p w:rsidR="0034665D" w:rsidRDefault="0034665D" w:rsidP="00D80C09">
      <w:pPr>
        <w:pStyle w:val="Odstavecseseznamem1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644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644"/>
        <w:rPr>
          <w:rFonts w:ascii="Georgia" w:hAnsi="Georgia" w:cs="Georgia"/>
        </w:rPr>
      </w:pPr>
    </w:p>
    <w:p w:rsidR="0034665D" w:rsidRDefault="0034665D" w:rsidP="00D80C09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Které listnaté stromy převažují v listnatém porostu lužního lesa?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Je zde bohatě zastoupeno i keřové patro. Kterými keři?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Ze kterých lesních pater se skládá lužní les? Začni odspodu: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>
      <w:pPr>
        <w:spacing w:line="360" w:lineRule="auto"/>
        <w:ind w:firstLine="360"/>
        <w:rPr>
          <w:rFonts w:ascii="Georgia" w:hAnsi="Georgia" w:cs="Georgia"/>
        </w:rPr>
      </w:pPr>
      <w:r>
        <w:rPr>
          <w:rFonts w:ascii="Georgia" w:hAnsi="Georgia" w:cs="Georgia"/>
        </w:rPr>
        <w:t xml:space="preserve"> </w:t>
      </w:r>
    </w:p>
    <w:p w:rsidR="0034665D" w:rsidRDefault="0034665D" w:rsidP="00D80C09">
      <w:pPr>
        <w:numPr>
          <w:ilvl w:val="0"/>
          <w:numId w:val="7"/>
        </w:numPr>
        <w:spacing w:line="360" w:lineRule="auto"/>
        <w:rPr>
          <w:rFonts w:ascii="Georgia" w:hAnsi="Georgia" w:cs="Georgia"/>
          <w:b/>
          <w:bCs/>
          <w:caps/>
          <w:sz w:val="32"/>
          <w:szCs w:val="32"/>
        </w:rPr>
      </w:pPr>
      <w:r>
        <w:rPr>
          <w:rFonts w:ascii="Georgia" w:hAnsi="Georgia" w:cs="Georgia"/>
          <w:b/>
          <w:bCs/>
          <w:caps/>
          <w:sz w:val="32"/>
          <w:szCs w:val="32"/>
        </w:rPr>
        <w:t>Herbář</w:t>
      </w:r>
    </w:p>
    <w:p w:rsidR="0034665D" w:rsidRDefault="0034665D" w:rsidP="00D80C09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Najdi v okolí svého stanoviště lesní byliny nebo stromy. Opatrně utrhni list vybraných rostlin </w:t>
      </w:r>
      <w:r>
        <w:rPr>
          <w:rFonts w:ascii="Georgia" w:hAnsi="Georgia" w:cs="Georgia"/>
          <w:b/>
          <w:bCs/>
        </w:rPr>
        <w:t xml:space="preserve">(netrhej celou rostlinu, jen opatrně její list). </w:t>
      </w:r>
      <w:r>
        <w:rPr>
          <w:rFonts w:ascii="Georgia" w:hAnsi="Georgia" w:cs="Georgia"/>
        </w:rPr>
        <w:t>Listy nalep a urči, o jakou rostlinu se jedná (použij klíč k určování rostlin).</w:t>
      </w:r>
    </w:p>
    <w:p w:rsidR="0034665D" w:rsidRDefault="0034665D" w:rsidP="00D80C09">
      <w:pPr>
        <w:spacing w:line="360" w:lineRule="auto"/>
        <w:ind w:left="360"/>
        <w:rPr>
          <w:rFonts w:ascii="Georgia" w:hAnsi="Georgia" w:cs="Georgia"/>
        </w:rPr>
      </w:pPr>
    </w:p>
    <w:p w:rsidR="0034665D" w:rsidRDefault="0034665D" w:rsidP="00D80C09"/>
    <w:sectPr w:rsidR="0034665D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82" w:rsidRDefault="00391E82" w:rsidP="00034E12">
      <w:r>
        <w:separator/>
      </w:r>
    </w:p>
  </w:endnote>
  <w:endnote w:type="continuationSeparator" w:id="0">
    <w:p w:rsidR="00391E82" w:rsidRDefault="00391E8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5D" w:rsidRPr="00953313" w:rsidRDefault="0034665D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34665D" w:rsidRPr="00125B03" w:rsidRDefault="0034665D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34665D" w:rsidRPr="00953313" w:rsidRDefault="0034665D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34665D" w:rsidRPr="00953313" w:rsidRDefault="0034665D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82" w:rsidRDefault="00391E82" w:rsidP="00034E12">
      <w:r>
        <w:separator/>
      </w:r>
    </w:p>
  </w:footnote>
  <w:footnote w:type="continuationSeparator" w:id="0">
    <w:p w:rsidR="00391E82" w:rsidRDefault="00391E8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D03F6"/>
    <w:multiLevelType w:val="hybridMultilevel"/>
    <w:tmpl w:val="67CC6CAC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7DA57F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">
    <w:nsid w:val="50656CA2"/>
    <w:multiLevelType w:val="hybridMultilevel"/>
    <w:tmpl w:val="C1F68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CE2FFB"/>
    <w:multiLevelType w:val="hybridMultilevel"/>
    <w:tmpl w:val="73760C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7DA57FE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4A1BA5"/>
    <w:multiLevelType w:val="hybridMultilevel"/>
    <w:tmpl w:val="86F2836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280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73D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79A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A97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4D7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95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45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65D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C9"/>
    <w:rsid w:val="003665AB"/>
    <w:rsid w:val="0036677E"/>
    <w:rsid w:val="00367A37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8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0D2"/>
    <w:rsid w:val="003E5916"/>
    <w:rsid w:val="003E5EFF"/>
    <w:rsid w:val="003E6BD1"/>
    <w:rsid w:val="003E7205"/>
    <w:rsid w:val="003E7413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25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3EE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2047"/>
    <w:rsid w:val="0056353D"/>
    <w:rsid w:val="00563E6F"/>
    <w:rsid w:val="005643AC"/>
    <w:rsid w:val="00564913"/>
    <w:rsid w:val="00564950"/>
    <w:rsid w:val="00564CC1"/>
    <w:rsid w:val="00565471"/>
    <w:rsid w:val="0056568B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95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30D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369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118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6F5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5E6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57E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CD2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6FD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6AA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68D2"/>
    <w:rsid w:val="00B870A5"/>
    <w:rsid w:val="00B87886"/>
    <w:rsid w:val="00B91000"/>
    <w:rsid w:val="00B9252D"/>
    <w:rsid w:val="00B926E5"/>
    <w:rsid w:val="00B92E36"/>
    <w:rsid w:val="00B93267"/>
    <w:rsid w:val="00B93284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13D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192E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DE6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C09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BCB"/>
    <w:rsid w:val="00EA4E67"/>
    <w:rsid w:val="00EA4EBA"/>
    <w:rsid w:val="00EA52E5"/>
    <w:rsid w:val="00EA58BE"/>
    <w:rsid w:val="00EA7AEA"/>
    <w:rsid w:val="00EA7B44"/>
    <w:rsid w:val="00EB0615"/>
    <w:rsid w:val="00EB0D3A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3FEA"/>
    <w:rsid w:val="00FA4879"/>
    <w:rsid w:val="00FA4E94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35D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D80C09"/>
    <w:pPr>
      <w:ind w:left="708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374</Words>
  <Characters>2209</Characters>
  <Application>Microsoft Office Word</Application>
  <DocSecurity>0</DocSecurity>
  <Lines>18</Lines>
  <Paragraphs>5</Paragraphs>
  <ScaleCrop>false</ScaleCrop>
  <Company>HP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13</cp:revision>
  <cp:lastPrinted>2011-02-01T10:58:00Z</cp:lastPrinted>
  <dcterms:created xsi:type="dcterms:W3CDTF">2011-04-17T19:15:00Z</dcterms:created>
  <dcterms:modified xsi:type="dcterms:W3CDTF">2011-05-29T14:13:00Z</dcterms:modified>
</cp:coreProperties>
</file>