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10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1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</w:t>
      </w:r>
      <w:r w:rsidR="001A55C0">
        <w:rPr>
          <w:rFonts w:ascii="Tahoma" w:hAnsi="Tahoma" w:cs="Tahoma"/>
          <w:b/>
        </w:rPr>
        <w:t>1</w:t>
      </w:r>
      <w:r w:rsidR="00E47438">
        <w:rPr>
          <w:rFonts w:ascii="Tahoma" w:hAnsi="Tahoma" w:cs="Tahoma"/>
          <w:b/>
        </w:rPr>
        <w:t>3</w:t>
      </w:r>
      <w:r w:rsidR="00DC4833">
        <w:rPr>
          <w:rFonts w:ascii="Tahoma" w:hAnsi="Tahoma" w:cs="Tahoma"/>
          <w:b/>
        </w:rPr>
        <w:t xml:space="preserve">. </w:t>
      </w:r>
      <w:r w:rsidR="001A55C0">
        <w:rPr>
          <w:rFonts w:ascii="Tahoma" w:hAnsi="Tahoma" w:cs="Tahoma"/>
          <w:b/>
        </w:rPr>
        <w:t>9</w:t>
      </w:r>
      <w:r w:rsidR="00DC4833">
        <w:rPr>
          <w:rFonts w:ascii="Tahoma" w:hAnsi="Tahoma" w:cs="Tahoma"/>
          <w:b/>
        </w:rPr>
        <w:t>.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E47438">
        <w:rPr>
          <w:rFonts w:ascii="Tahoma" w:hAnsi="Tahoma" w:cs="Tahoma"/>
          <w:b/>
        </w:rPr>
        <w:t>5</w:t>
      </w:r>
      <w:r w:rsidR="00DC483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E47438">
        <w:rPr>
          <w:rFonts w:ascii="Tahoma" w:hAnsi="Tahoma" w:cs="Tahoma"/>
          <w:b/>
        </w:rPr>
        <w:t>7</w:t>
      </w:r>
      <w:r w:rsidR="001A55C0">
        <w:rPr>
          <w:rFonts w:ascii="Tahoma" w:hAnsi="Tahoma" w:cs="Tahoma"/>
          <w:b/>
        </w:rPr>
        <w:t>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725C8B" w:rsidP="00545E76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Čtení s</w:t>
            </w:r>
            <w:r w:rsidR="00545E76">
              <w:rPr>
                <w:rFonts w:ascii="Tahoma" w:hAnsi="Tahoma" w:cs="Tahoma"/>
                <w:b/>
                <w:bCs/>
                <w:color w:val="365F91"/>
              </w:rPr>
              <w:t> porozuměním Sirotek v Radhošti</w:t>
            </w:r>
            <w:r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597BC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>list zaměřený na rozvoj čtenářské gramotnosti</w:t>
            </w:r>
            <w:r w:rsidR="009441B4">
              <w:rPr>
                <w:rFonts w:ascii="Tahoma" w:hAnsi="Tahoma" w:cs="Tahoma"/>
              </w:rPr>
              <w:t>, mezipředmětové propojení se zeměpisem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61181E" w:rsidRDefault="0061181E" w:rsidP="00493A6C">
            <w:pPr>
              <w:spacing w:line="276" w:lineRule="auto"/>
              <w:rPr>
                <w:rFonts w:ascii="Tahoma" w:hAnsi="Tahoma" w:cs="Tahoma"/>
              </w:rPr>
            </w:pPr>
            <w:r w:rsidRPr="0061181E">
              <w:rPr>
                <w:rFonts w:ascii="Tahoma" w:hAnsi="Tahoma" w:cs="Tahoma"/>
                <w:szCs w:val="22"/>
              </w:rPr>
              <w:t>Uceleně reprodukuje přečtený text, jednoduše popisuje strukturu a jazyk literárního díla a vlastními slovy interpretuje smysl díla.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545E76" w:rsidP="00545E7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Čtení s porozuměním, p</w:t>
            </w:r>
            <w:r w:rsidR="00597BC1">
              <w:rPr>
                <w:rFonts w:ascii="Tahoma" w:hAnsi="Tahoma" w:cs="Tahoma"/>
              </w:rPr>
              <w:t>ověst, sirotek, Radhošť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  <w:r w:rsidR="009441B4">
              <w:rPr>
                <w:rFonts w:ascii="Tahoma" w:hAnsi="Tahoma" w:cs="Tahoma"/>
              </w:rPr>
              <w:t>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597BC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87B86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556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597BC1" w:rsidRPr="00597BC1" w:rsidRDefault="00597BC1" w:rsidP="00597BC1">
      <w:pPr>
        <w:spacing w:line="360" w:lineRule="auto"/>
        <w:jc w:val="both"/>
        <w:rPr>
          <w:rFonts w:ascii="Georgia" w:hAnsi="Georgia"/>
          <w:b/>
        </w:rPr>
      </w:pPr>
      <w:bookmarkStart w:id="0" w:name="_GoBack"/>
      <w:bookmarkEnd w:id="0"/>
      <w:r w:rsidRPr="00597BC1">
        <w:rPr>
          <w:rFonts w:ascii="Georgia" w:hAnsi="Georgia"/>
          <w:b/>
        </w:rPr>
        <w:lastRenderedPageBreak/>
        <w:t>Sirotek v Radhošti</w:t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Pr="009C6D78">
        <w:rPr>
          <w:rFonts w:ascii="Georgia" w:hAnsi="Georgia"/>
        </w:rPr>
        <w:t>Ve vesnici Dolní Bečvě u paty travnatého Radhoště žil za starodávna Hans, člověk chudobný, který ze skrovného výdělku živil mimo čtyř vlastních dětí ještě desetiletého synáčka po svém nebožtíku bratrovi. Žili ve veliké nouzi a bídě a tak Hans, aby měl více pro vlastní děti, ubíral na stravě svému synovci. Hoch přesto měl svého strýce rád a ochotně vykonával všechny práce ve stavení i na poli, které mu nakázal.</w:t>
      </w:r>
    </w:p>
    <w:p w:rsidR="00597BC1" w:rsidRDefault="000311DB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1044" style="position:absolute;left:0;text-align:left;margin-left:-1.65pt;margin-top:6.05pt;width:528.7pt;height:54.75pt;z-index:2516623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97BC1" w:rsidRPr="006A2CE4" w:rsidRDefault="00597BC1" w:rsidP="00597BC1">
                  <w:pPr>
                    <w:pStyle w:val="Odstavecseseznamem"/>
                    <w:numPr>
                      <w:ilvl w:val="0"/>
                      <w:numId w:val="10"/>
                    </w:numPr>
                    <w:jc w:val="both"/>
                    <w:rPr>
                      <w:rFonts w:ascii="Georgia" w:hAnsi="Georgia"/>
                      <w:b/>
                    </w:rPr>
                  </w:pPr>
                  <w:r w:rsidRPr="006A2CE4">
                    <w:rPr>
                      <w:rFonts w:ascii="Georgia" w:hAnsi="Georgia"/>
                      <w:b/>
                    </w:rPr>
                    <w:t>Vymysli a napiš k první části textu otázku:</w:t>
                  </w:r>
                </w:p>
                <w:p w:rsidR="00597BC1" w:rsidRPr="00597BC1" w:rsidRDefault="00597BC1" w:rsidP="00597BC1">
                  <w:pPr>
                    <w:pStyle w:val="Odstavecseseznamem"/>
                    <w:ind w:left="720"/>
                    <w:jc w:val="both"/>
                    <w:rPr>
                      <w:rFonts w:ascii="Georgia" w:hAnsi="Georgia"/>
                    </w:rPr>
                  </w:pPr>
                </w:p>
                <w:p w:rsidR="00597BC1" w:rsidRPr="005566A2" w:rsidRDefault="00597BC1" w:rsidP="00597BC1">
                  <w:pPr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_____________________________________________________________</w:t>
                  </w:r>
                  <w:r w:rsidR="006D75E6">
                    <w:rPr>
                      <w:rFonts w:ascii="Georgia" w:hAnsi="Georgia"/>
                    </w:rPr>
                    <w:t>____</w:t>
                  </w:r>
                </w:p>
                <w:p w:rsidR="00597BC1" w:rsidRDefault="00597BC1" w:rsidP="00597BC1"/>
              </w:txbxContent>
            </v:textbox>
          </v:roundrect>
        </w:pict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Jednou v zemi nastal veliký hlad, na poli se nic neurodilo a Hans se svými dětmi vstával od stolu nenasycen a tu započal ubohého Michálka považovat za vyžírku, který je na škodu hospodářství. I rozhodl se, že chlapce pošle Pánu Bohu. Pod záminkou, že jdou hledat poklad, zavedl jej do jeskyní v Radhošti. V mnohonásobném klikatém bludišti uvnitř hory chlapec na něj čekal a netušil, jaký ukrutný konec života mu strýc uchystal. Michálek zůstal ve tmě sám, bez louče, pod chatrnými žebříky, a nadarmo se pokoušel vyjít z podzemí. Naříkal ve hlubokých rozsedlinách, lezl po čtyřech a hmatal ve tmě před sebou. Najednou mu noha uklouzla a padal do hlubiny, chytal se všeho, až se zastavil na nějaké stěně o výčnělky a dva z nich ulomil. Opatrně vylezl a špice, které stále držel v ruce, vstrčil do tlumoku. Nenašel cestu přes hučící podzemní řeku, srdnatě do ní skočil a přeplaval na druhou stranu. Po delším čase konečně našel cestu ven na světlo Boží.</w:t>
      </w:r>
    </w:p>
    <w:p w:rsidR="00597BC1" w:rsidRDefault="000311DB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1043" style="position:absolute;left:0;text-align:left;margin-left:-1.65pt;margin-top:12.1pt;width:528.7pt;height:116.35pt;z-index:2516613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D75E6" w:rsidRDefault="00597BC1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  <w:r w:rsidRPr="006A2CE4">
                    <w:rPr>
                      <w:rFonts w:ascii="Georgia" w:hAnsi="Georgia"/>
                      <w:b/>
                    </w:rPr>
                    <w:t xml:space="preserve">2. </w:t>
                  </w:r>
                  <w:r w:rsidR="006D75E6">
                    <w:rPr>
                      <w:rFonts w:ascii="Georgia" w:hAnsi="Georgia"/>
                      <w:b/>
                    </w:rPr>
                    <w:t xml:space="preserve">Co </w:t>
                  </w:r>
                  <w:r w:rsidR="00924556">
                    <w:rPr>
                      <w:rFonts w:ascii="Georgia" w:hAnsi="Georgia"/>
                      <w:b/>
                    </w:rPr>
                    <w:t>tě napadá, když se řekne</w:t>
                  </w:r>
                  <w:r w:rsidR="006D75E6">
                    <w:rPr>
                      <w:rFonts w:ascii="Georgia" w:hAnsi="Georgia"/>
                      <w:b/>
                    </w:rPr>
                    <w:t xml:space="preserve"> Radhošť?</w:t>
                  </w:r>
                </w:p>
                <w:p w:rsidR="006D75E6" w:rsidRDefault="006D75E6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</w:p>
                <w:p w:rsidR="006D75E6" w:rsidRDefault="006D75E6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___________________________________________________________</w:t>
                  </w:r>
                </w:p>
                <w:p w:rsidR="00924556" w:rsidRDefault="00924556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</w:p>
                <w:p w:rsidR="00597BC1" w:rsidRDefault="00597BC1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  <w:r w:rsidRPr="006A2CE4">
                    <w:rPr>
                      <w:rFonts w:ascii="Georgia" w:hAnsi="Georgia"/>
                      <w:b/>
                    </w:rPr>
                    <w:t>Vysvětli, co znamenají v textu „špice“. Jakým výrazem bys je nahradil:</w:t>
                  </w:r>
                </w:p>
                <w:p w:rsidR="006D75E6" w:rsidRDefault="006D75E6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</w:p>
                <w:p w:rsidR="006D75E6" w:rsidRPr="006A2CE4" w:rsidRDefault="006D75E6" w:rsidP="00597BC1">
                  <w:pPr>
                    <w:jc w:val="both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___________________________________________________________</w:t>
                  </w:r>
                </w:p>
                <w:p w:rsidR="00597BC1" w:rsidRPr="005566A2" w:rsidRDefault="00597BC1" w:rsidP="00597BC1">
                  <w:pPr>
                    <w:jc w:val="both"/>
                    <w:rPr>
                      <w:rFonts w:ascii="Georgia" w:hAnsi="Georgia"/>
                    </w:rPr>
                  </w:pPr>
                </w:p>
                <w:p w:rsidR="00597BC1" w:rsidRDefault="00597BC1" w:rsidP="00597BC1"/>
              </w:txbxContent>
            </v:textbox>
          </v:roundrect>
        </w:pict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6D75E6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6D75E6" w:rsidRDefault="006D75E6" w:rsidP="00597BC1">
      <w:pPr>
        <w:spacing w:line="360" w:lineRule="auto"/>
        <w:jc w:val="both"/>
        <w:rPr>
          <w:rFonts w:ascii="Georgia" w:hAnsi="Georgia"/>
        </w:rPr>
      </w:pPr>
    </w:p>
    <w:p w:rsidR="00924556" w:rsidRDefault="006D75E6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97BC1" w:rsidRDefault="00924556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597BC1">
        <w:rPr>
          <w:rFonts w:ascii="Georgia" w:hAnsi="Georgia"/>
        </w:rPr>
        <w:t>Michálek bloudil krajem od jedné vesnice ke druhé a všude nechtěli otrhaného chlapce přijmout, až jej cesty přivedly k jednomu hradu, na kterém žil stárnoucí a dosud svobodný hradní pán. Michálek vyžebral od kuchaře kousek chleba a seděl na velikém kameni na dvoře a z mošny vytáhl velký zavírák, kterým si ukrajoval sousta. Přitom mu vypadly na zem ty dvě špice, které předtím ulomil v Radhošti. Hradní pán jej pozoroval a zpozorněl, když se špice zlatě zaleskly. Nechal si hocha zavolat a ten mu povyprávěl celý svůj příběh a také, jak nabyl ty zlaté špice. Pán se ustrnul nad osudem nešťastníka a přijal jej do služby. Nechal jej vycvičit ve všech rytířských dovednostech a nemaje žádné vlastní dítě, začal jej za vlastního považovat. Po smrti svého pěstouna se Michal stal dědicem jeho majetku a velmi zámožným člověkem.</w:t>
      </w:r>
    </w:p>
    <w:p w:rsidR="00597BC1" w:rsidRPr="005566A2" w:rsidRDefault="000311DB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roundrect id="_x0000_s1042" style="position:absolute;left:0;text-align:left;margin-left:-1.65pt;margin-top:20pt;width:529.7pt;height:127.5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97BC1" w:rsidRPr="006A2CE4" w:rsidRDefault="00597BC1" w:rsidP="00924556">
                  <w:pPr>
                    <w:spacing w:line="360" w:lineRule="auto"/>
                    <w:jc w:val="both"/>
                    <w:rPr>
                      <w:rFonts w:ascii="Georgia" w:hAnsi="Georgia"/>
                      <w:b/>
                    </w:rPr>
                  </w:pPr>
                  <w:r w:rsidRPr="006A2CE4">
                    <w:rPr>
                      <w:rFonts w:ascii="Georgia" w:hAnsi="Georgia"/>
                      <w:b/>
                    </w:rPr>
                    <w:t>3. Podtrhni otázku, která se hodí k přečtené části textu, a odpověz na ni:</w:t>
                  </w:r>
                </w:p>
                <w:p w:rsidR="00597BC1" w:rsidRDefault="00597BC1" w:rsidP="00924556">
                  <w:pPr>
                    <w:pStyle w:val="Odstavecseseznamem"/>
                    <w:numPr>
                      <w:ilvl w:val="0"/>
                      <w:numId w:val="9"/>
                    </w:numPr>
                    <w:spacing w:after="200" w:line="360" w:lineRule="auto"/>
                    <w:contextualSpacing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Kdy nabídl kuchař Michálkovi vodu?</w:t>
                  </w:r>
                </w:p>
                <w:p w:rsidR="00597BC1" w:rsidRDefault="00597BC1" w:rsidP="00924556">
                  <w:pPr>
                    <w:pStyle w:val="Odstavecseseznamem"/>
                    <w:numPr>
                      <w:ilvl w:val="0"/>
                      <w:numId w:val="9"/>
                    </w:numPr>
                    <w:spacing w:after="200" w:line="360" w:lineRule="auto"/>
                    <w:contextualSpacing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Proč nechtěl pán Michálka přijmout do služby?</w:t>
                  </w:r>
                </w:p>
                <w:p w:rsidR="00597BC1" w:rsidRDefault="00597BC1" w:rsidP="00924556">
                  <w:pPr>
                    <w:pStyle w:val="Odstavecseseznamem"/>
                    <w:numPr>
                      <w:ilvl w:val="0"/>
                      <w:numId w:val="9"/>
                    </w:numPr>
                    <w:spacing w:after="200" w:line="360" w:lineRule="auto"/>
                    <w:contextualSpacing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Co se stalo s Michálkem po smrti pěstouna?</w:t>
                  </w:r>
                </w:p>
                <w:p w:rsidR="006D75E6" w:rsidRPr="006D75E6" w:rsidRDefault="006D75E6" w:rsidP="006D75E6">
                  <w:pPr>
                    <w:spacing w:after="200" w:line="276" w:lineRule="auto"/>
                    <w:contextualSpacing/>
                    <w:jc w:val="both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_________________________________________________________________</w:t>
                  </w:r>
                </w:p>
                <w:p w:rsidR="00597BC1" w:rsidRDefault="00597BC1" w:rsidP="00597BC1"/>
              </w:txbxContent>
            </v:textbox>
          </v:roundrect>
        </w:pict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924556" w:rsidRDefault="00597BC1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9441B4" w:rsidRDefault="00924556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97BC1" w:rsidRDefault="009441B4" w:rsidP="00597BC1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597BC1">
        <w:rPr>
          <w:rFonts w:ascii="Georgia" w:hAnsi="Georgia"/>
        </w:rPr>
        <w:t>Jedenkráte rytíř Michal stál u okna a díval se do hradního nádvoří. Tu uzřel starého nemocného člověka, jen zčásti zahaleného do roztrhaných hadrů, jak žebrá na mostě před hradem. Nechal jej přivést do hradu a poznal strýce Hanse. Chudák mu děkoval za milosrdenství a vyprávěl, jak přišel do dluhů, chalupu musel prodat a žil bídně v chlévě u svého kmotra, než ho vyhnali z domu. Tři děti mu zemřely na neštovice a ze čtvrtého se stal lump a vyvrhel. Michal mu podal nůž zavírák, aby si mohl k polévce přikrojit chleba. Tu strýc Hans poznal svého nevlastního synka a děkoval Bohu za to, že mu nedal zhynout v Radhošti, kam ho před lety proradně zavedl.</w:t>
      </w:r>
    </w:p>
    <w:p w:rsidR="00597BC1" w:rsidRDefault="00597BC1" w:rsidP="00597BC1">
      <w:pPr>
        <w:spacing w:line="360" w:lineRule="auto"/>
        <w:rPr>
          <w:rFonts w:ascii="Georgia" w:hAnsi="Georgia"/>
          <w:b/>
        </w:rPr>
      </w:pPr>
    </w:p>
    <w:p w:rsidR="00597BC1" w:rsidRDefault="00597BC1" w:rsidP="00597BC1">
      <w:pPr>
        <w:spacing w:line="360" w:lineRule="auto"/>
        <w:rPr>
          <w:rFonts w:ascii="Georgia" w:hAnsi="Georgia"/>
        </w:rPr>
      </w:pPr>
    </w:p>
    <w:p w:rsidR="00597BC1" w:rsidRDefault="000311DB" w:rsidP="00597BC1">
      <w:pPr>
        <w:spacing w:line="360" w:lineRule="auto"/>
        <w:rPr>
          <w:rFonts w:ascii="Georgia" w:hAnsi="Georgia"/>
        </w:rPr>
      </w:pPr>
      <w:r>
        <w:rPr>
          <w:rFonts w:ascii="Georgia" w:hAnsi="Georgia"/>
          <w:b/>
          <w:noProof/>
        </w:rPr>
        <w:pict>
          <v:roundrect id="_x0000_s1047" style="position:absolute;margin-left:-1.65pt;margin-top:.3pt;width:529.7pt;height:313.05pt;z-index:2516643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7">
              <w:txbxContent>
                <w:p w:rsidR="009441B4" w:rsidRPr="00FB4D08" w:rsidRDefault="009441B4" w:rsidP="009441B4">
                  <w:pPr>
                    <w:spacing w:line="360" w:lineRule="auto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4</w:t>
                  </w:r>
                  <w:r w:rsidRPr="00FB4D08">
                    <w:rPr>
                      <w:rFonts w:ascii="Georgia" w:hAnsi="Georgia"/>
                      <w:b/>
                    </w:rPr>
                    <w:t xml:space="preserve">. </w:t>
                  </w:r>
                  <w:r>
                    <w:rPr>
                      <w:rFonts w:ascii="Georgia" w:hAnsi="Georgia"/>
                      <w:b/>
                    </w:rPr>
                    <w:t>Rozhodni, která tvrzení jsou pravdivá</w:t>
                  </w:r>
                  <w:r w:rsidRPr="00FB4D08">
                    <w:rPr>
                      <w:rFonts w:ascii="Georgia" w:hAnsi="Georgia"/>
                      <w:b/>
                    </w:rPr>
                    <w:t xml:space="preserve"> (zakroužkuj)</w:t>
                  </w:r>
                  <w:r>
                    <w:rPr>
                      <w:rFonts w:ascii="Georgia" w:hAnsi="Georgia"/>
                      <w:b/>
                    </w:rPr>
                    <w:t>. Nepravdivá uveď na pravou míru</w:t>
                  </w:r>
                  <w:r w:rsidRPr="00FB4D08">
                    <w:rPr>
                      <w:rFonts w:ascii="Georgia" w:hAnsi="Georgia"/>
                      <w:b/>
                    </w:rPr>
                    <w:t>:</w:t>
                  </w:r>
                </w:p>
                <w:p w:rsidR="009441B4" w:rsidRDefault="009441B4" w:rsidP="009441B4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567"/>
                    </w:tabs>
                    <w:spacing w:after="200" w:line="360" w:lineRule="auto"/>
                    <w:ind w:left="0" w:hanging="11"/>
                    <w:contextualSpacing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Hans měl 4 vlastní děti a desetiletého syna po své nebožce sestře.</w:t>
                  </w:r>
                  <w:r>
                    <w:rPr>
                      <w:rFonts w:ascii="Georgia" w:hAnsi="Georgia"/>
                    </w:rPr>
                    <w:tab/>
                  </w:r>
                </w:p>
                <w:p w:rsidR="009441B4" w:rsidRDefault="009441B4" w:rsidP="009441B4">
                  <w:pPr>
                    <w:pStyle w:val="Odstavecseseznamem"/>
                    <w:tabs>
                      <w:tab w:val="left" w:pos="284"/>
                      <w:tab w:val="left" w:pos="567"/>
                    </w:tabs>
                    <w:spacing w:line="360" w:lineRule="auto"/>
                    <w:ind w:left="0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>ANO – NE</w:t>
                  </w:r>
                </w:p>
                <w:p w:rsidR="009441B4" w:rsidRDefault="009441B4" w:rsidP="009441B4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567"/>
                    </w:tabs>
                    <w:spacing w:after="200" w:line="360" w:lineRule="auto"/>
                    <w:ind w:left="0" w:hanging="11"/>
                    <w:contextualSpacing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Hans odvedl Michálka do jeskyní pod Radhoštěm pod záminkou, že jdou hledat poklad.</w:t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>ANO – NE</w:t>
                  </w:r>
                </w:p>
                <w:p w:rsidR="009441B4" w:rsidRDefault="009441B4" w:rsidP="009441B4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567"/>
                    </w:tabs>
                    <w:spacing w:after="200" w:line="360" w:lineRule="auto"/>
                    <w:ind w:left="0" w:hanging="11"/>
                    <w:contextualSpacing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Michálek chodil od vesnice k vesnici a všude mu rádi nabídli kousek chleba.</w:t>
                  </w:r>
                </w:p>
                <w:p w:rsidR="009441B4" w:rsidRDefault="009441B4" w:rsidP="009441B4">
                  <w:pPr>
                    <w:pStyle w:val="Odstavecseseznamem"/>
                    <w:tabs>
                      <w:tab w:val="left" w:pos="284"/>
                      <w:tab w:val="left" w:pos="567"/>
                    </w:tabs>
                    <w:spacing w:line="360" w:lineRule="auto"/>
                    <w:ind w:left="0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 xml:space="preserve"> </w:t>
                  </w:r>
                  <w:r>
                    <w:rPr>
                      <w:rFonts w:ascii="Georgia" w:hAnsi="Georgia"/>
                    </w:rPr>
                    <w:tab/>
                    <w:t>ANO - NE</w:t>
                  </w:r>
                </w:p>
                <w:p w:rsidR="009441B4" w:rsidRDefault="009441B4" w:rsidP="009441B4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567"/>
                    </w:tabs>
                    <w:spacing w:after="200" w:line="360" w:lineRule="auto"/>
                    <w:ind w:left="0" w:hanging="11"/>
                    <w:contextualSpacing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Hradní pán neměl žádné děti, a proto přijal Michálka za vlastního. </w:t>
                  </w:r>
                  <w:r>
                    <w:rPr>
                      <w:rFonts w:ascii="Georgia" w:hAnsi="Georgia"/>
                    </w:rPr>
                    <w:tab/>
                  </w:r>
                </w:p>
                <w:p w:rsidR="009441B4" w:rsidRDefault="009441B4" w:rsidP="009441B4">
                  <w:pPr>
                    <w:pStyle w:val="Odstavecseseznamem"/>
                    <w:tabs>
                      <w:tab w:val="left" w:pos="284"/>
                      <w:tab w:val="left" w:pos="567"/>
                    </w:tabs>
                    <w:spacing w:line="360" w:lineRule="auto"/>
                    <w:ind w:left="0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>ANO - NE</w:t>
                  </w:r>
                </w:p>
                <w:p w:rsidR="009441B4" w:rsidRDefault="009441B4" w:rsidP="009441B4">
                  <w:pPr>
                    <w:pStyle w:val="Odstavecseseznamem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567"/>
                    </w:tabs>
                    <w:spacing w:after="200" w:line="360" w:lineRule="auto"/>
                    <w:ind w:left="0" w:hanging="11"/>
                    <w:contextualSpacing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Hans poznal Michálka podle nože.</w:t>
                  </w:r>
                  <w:r>
                    <w:rPr>
                      <w:rFonts w:ascii="Georgia" w:hAnsi="Georgia"/>
                    </w:rPr>
                    <w:tab/>
                  </w:r>
                </w:p>
                <w:p w:rsidR="009441B4" w:rsidRPr="00EA5C82" w:rsidRDefault="009441B4" w:rsidP="009441B4">
                  <w:pPr>
                    <w:pStyle w:val="Odstavecseseznamem"/>
                    <w:tabs>
                      <w:tab w:val="left" w:pos="284"/>
                      <w:tab w:val="left" w:pos="567"/>
                    </w:tabs>
                    <w:spacing w:line="360" w:lineRule="auto"/>
                    <w:ind w:left="0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>ANO - NE</w:t>
                  </w:r>
                </w:p>
                <w:p w:rsidR="00924556" w:rsidRPr="009441B4" w:rsidRDefault="00924556" w:rsidP="009441B4"/>
              </w:txbxContent>
            </v:textbox>
          </v:roundrect>
        </w:pict>
      </w:r>
    </w:p>
    <w:p w:rsidR="00597BC1" w:rsidRDefault="00597BC1" w:rsidP="00597BC1">
      <w:pPr>
        <w:spacing w:line="360" w:lineRule="auto"/>
        <w:rPr>
          <w:rFonts w:ascii="Georgia" w:hAnsi="Georgia"/>
        </w:rPr>
      </w:pPr>
    </w:p>
    <w:p w:rsidR="00597BC1" w:rsidRDefault="00597BC1" w:rsidP="00597BC1">
      <w:pPr>
        <w:spacing w:line="360" w:lineRule="auto"/>
        <w:rPr>
          <w:rFonts w:ascii="Georgia" w:hAnsi="Georgia"/>
        </w:rPr>
      </w:pPr>
    </w:p>
    <w:p w:rsidR="00597BC1" w:rsidRPr="00991BE4" w:rsidRDefault="00597BC1" w:rsidP="00597BC1">
      <w:pPr>
        <w:spacing w:line="360" w:lineRule="auto"/>
        <w:rPr>
          <w:rFonts w:ascii="Georgia" w:hAnsi="Georgia"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597BC1" w:rsidRDefault="00597BC1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441B4" w:rsidRDefault="009441B4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CA59FE" w:rsidRDefault="009441B4" w:rsidP="009441B4">
      <w:pPr>
        <w:pStyle w:val="Odstavecseseznamem"/>
        <w:tabs>
          <w:tab w:val="left" w:pos="284"/>
          <w:tab w:val="left" w:pos="567"/>
        </w:tabs>
        <w:spacing w:after="200" w:line="276" w:lineRule="auto"/>
        <w:ind w:left="0"/>
        <w:contextualSpacing/>
        <w:rPr>
          <w:rFonts w:ascii="Georgia" w:hAnsi="Georgia"/>
        </w:rPr>
      </w:pPr>
      <w:r w:rsidRPr="009441B4">
        <w:rPr>
          <w:rFonts w:ascii="Georgia" w:hAnsi="Georgia"/>
          <w:b/>
        </w:rPr>
        <w:lastRenderedPageBreak/>
        <w:t xml:space="preserve">5. </w:t>
      </w:r>
      <w:r w:rsidR="006D5C7A" w:rsidRPr="009441B4">
        <w:rPr>
          <w:rFonts w:ascii="Georgia" w:hAnsi="Georgia"/>
          <w:b/>
        </w:rPr>
        <w:t>Jak se nazývá skutečná jeskyně na úpatí hory Radhošť?</w:t>
      </w:r>
      <w:r w:rsidR="006D5C7A" w:rsidRPr="009441B4">
        <w:rPr>
          <w:rFonts w:ascii="Georgia" w:hAnsi="Georgia"/>
        </w:rPr>
        <w:t xml:space="preserve"> Zopakuj si mapové zn</w:t>
      </w:r>
      <w:r w:rsidR="00CA59FE">
        <w:rPr>
          <w:rFonts w:ascii="Georgia" w:hAnsi="Georgia"/>
        </w:rPr>
        <w:t xml:space="preserve">ačky z učiva zeměpisu 6. třídy. </w:t>
      </w:r>
    </w:p>
    <w:p w:rsidR="006D5C7A" w:rsidRPr="009441B4" w:rsidRDefault="00CA59FE" w:rsidP="009441B4">
      <w:pPr>
        <w:pStyle w:val="Odstavecseseznamem"/>
        <w:tabs>
          <w:tab w:val="left" w:pos="284"/>
          <w:tab w:val="left" w:pos="567"/>
        </w:tabs>
        <w:spacing w:after="200" w:line="276" w:lineRule="auto"/>
        <w:ind w:left="0"/>
        <w:contextualSpacing/>
        <w:rPr>
          <w:rFonts w:ascii="Georgia" w:hAnsi="Georgia"/>
        </w:rPr>
      </w:pPr>
      <w:r w:rsidRPr="00CA59FE">
        <w:rPr>
          <w:rFonts w:ascii="Georgia" w:hAnsi="Georgia"/>
          <w:i/>
        </w:rPr>
        <w:t>(Vyučující okopíruje turistickou mapku okolí Radhoště z </w:t>
      </w:r>
      <w:proofErr w:type="gramStart"/>
      <w:r w:rsidRPr="00CA59FE">
        <w:rPr>
          <w:rFonts w:ascii="Georgia" w:hAnsi="Georgia"/>
          <w:i/>
        </w:rPr>
        <w:t>www</w:t>
      </w:r>
      <w:proofErr w:type="gramEnd"/>
      <w:r w:rsidRPr="00CA59FE">
        <w:rPr>
          <w:rFonts w:ascii="Georgia" w:hAnsi="Georgia"/>
          <w:i/>
        </w:rPr>
        <w:t>.</w:t>
      </w:r>
      <w:proofErr w:type="gramStart"/>
      <w:r w:rsidRPr="00CA59FE">
        <w:rPr>
          <w:rFonts w:ascii="Georgia" w:hAnsi="Georgia"/>
          <w:i/>
        </w:rPr>
        <w:t>mapy</w:t>
      </w:r>
      <w:proofErr w:type="gramEnd"/>
      <w:r w:rsidRPr="00CA59FE">
        <w:rPr>
          <w:rFonts w:ascii="Georgia" w:hAnsi="Georgia"/>
          <w:i/>
        </w:rPr>
        <w:t>.c</w:t>
      </w:r>
      <w:r w:rsidRPr="00CA59FE">
        <w:rPr>
          <w:rFonts w:ascii="Georgia" w:hAnsi="Georgia"/>
        </w:rPr>
        <w:t>z)</w:t>
      </w:r>
      <w:r w:rsidR="006D5C7A" w:rsidRPr="009441B4">
        <w:rPr>
          <w:rFonts w:ascii="Georgia" w:hAnsi="Georgia"/>
        </w:rPr>
        <w:t xml:space="preserve"> </w:t>
      </w:r>
    </w:p>
    <w:p w:rsidR="006D5C7A" w:rsidRDefault="006D5C7A" w:rsidP="006D5C7A">
      <w:pPr>
        <w:jc w:val="center"/>
      </w:pPr>
    </w:p>
    <w:p w:rsidR="00924556" w:rsidRPr="00924556" w:rsidRDefault="00924556" w:rsidP="00924556">
      <w:pPr>
        <w:pStyle w:val="Odstavecseseznamem"/>
        <w:spacing w:after="200" w:line="360" w:lineRule="auto"/>
        <w:ind w:left="720"/>
        <w:contextualSpacing/>
        <w:rPr>
          <w:rFonts w:ascii="Georgia" w:hAnsi="Georgia"/>
        </w:rPr>
      </w:pPr>
    </w:p>
    <w:p w:rsidR="009441B4" w:rsidRPr="009441B4" w:rsidRDefault="009441B4" w:rsidP="009441B4">
      <w:pPr>
        <w:pStyle w:val="Odstavecseseznamem"/>
        <w:tabs>
          <w:tab w:val="left" w:pos="2160"/>
        </w:tabs>
        <w:spacing w:after="200" w:line="360" w:lineRule="auto"/>
        <w:ind w:left="0"/>
        <w:contextualSpacing/>
        <w:jc w:val="center"/>
        <w:rPr>
          <w:rFonts w:ascii="Georgia" w:hAnsi="Georgia"/>
          <w:b/>
        </w:rPr>
      </w:pPr>
      <w:r w:rsidRPr="009441B4">
        <w:rPr>
          <w:rFonts w:ascii="Georgia" w:hAnsi="Georgia"/>
          <w:b/>
        </w:rPr>
        <w:t>Název jeskyně: __________________________</w:t>
      </w:r>
    </w:p>
    <w:p w:rsidR="009441B4" w:rsidRDefault="009441B4" w:rsidP="00924556">
      <w:pPr>
        <w:pStyle w:val="Odstavecseseznamem"/>
        <w:spacing w:after="200" w:line="360" w:lineRule="auto"/>
        <w:ind w:left="0"/>
        <w:contextualSpacing/>
        <w:rPr>
          <w:rFonts w:ascii="Georgia" w:hAnsi="Georgia"/>
        </w:rPr>
      </w:pPr>
    </w:p>
    <w:p w:rsidR="006D5C7A" w:rsidRDefault="009441B4" w:rsidP="00924556">
      <w:pPr>
        <w:pStyle w:val="Odstavecseseznamem"/>
        <w:spacing w:after="200" w:line="360" w:lineRule="auto"/>
        <w:ind w:left="0"/>
        <w:contextualSpacing/>
        <w:rPr>
          <w:rFonts w:ascii="Georgia" w:hAnsi="Georgia"/>
        </w:rPr>
      </w:pPr>
      <w:r w:rsidRPr="009441B4">
        <w:rPr>
          <w:rFonts w:ascii="Georgia" w:hAnsi="Georgia"/>
          <w:b/>
        </w:rPr>
        <w:t>6</w:t>
      </w:r>
      <w:r w:rsidR="00924556" w:rsidRPr="009441B4">
        <w:rPr>
          <w:rFonts w:ascii="Georgia" w:hAnsi="Georgia"/>
          <w:b/>
        </w:rPr>
        <w:t>.</w:t>
      </w:r>
      <w:r w:rsidR="00924556" w:rsidRPr="00924556">
        <w:rPr>
          <w:rFonts w:ascii="Georgia" w:hAnsi="Georgia"/>
        </w:rPr>
        <w:t xml:space="preserve"> </w:t>
      </w:r>
      <w:r w:rsidR="006D5C7A" w:rsidRPr="00924556">
        <w:rPr>
          <w:rFonts w:ascii="Georgia" w:hAnsi="Georgia"/>
        </w:rPr>
        <w:t>Nejhlubší jeskyně v Evropě se nachází ve státě, jehož hlavní město má zeměpisnou polohu</w:t>
      </w:r>
      <w:r w:rsidR="00924556" w:rsidRPr="00924556">
        <w:rPr>
          <w:rFonts w:ascii="Georgia" w:hAnsi="Georgia"/>
        </w:rPr>
        <w:t xml:space="preserve"> </w:t>
      </w:r>
      <w:r w:rsidR="006D5C7A" w:rsidRPr="00924556">
        <w:rPr>
          <w:rFonts w:ascii="Georgia" w:hAnsi="Georgia"/>
        </w:rPr>
        <w:t>48</w:t>
      </w:r>
      <w:r w:rsidR="006D5C7A" w:rsidRPr="00924556">
        <w:rPr>
          <w:rFonts w:ascii="Georgia" w:hAnsi="Georgia"/>
          <w:vertAlign w:val="superscript"/>
        </w:rPr>
        <w:t xml:space="preserve">o </w:t>
      </w:r>
      <w:proofErr w:type="spellStart"/>
      <w:r w:rsidR="006D5C7A" w:rsidRPr="00924556">
        <w:rPr>
          <w:rFonts w:ascii="Georgia" w:hAnsi="Georgia"/>
        </w:rPr>
        <w:t>s.š</w:t>
      </w:r>
      <w:proofErr w:type="spellEnd"/>
      <w:r w:rsidR="006D5C7A" w:rsidRPr="00924556">
        <w:rPr>
          <w:rFonts w:ascii="Georgia" w:hAnsi="Georgia"/>
        </w:rPr>
        <w:t>.  a 16</w:t>
      </w:r>
      <w:r w:rsidR="006D5C7A" w:rsidRPr="00924556">
        <w:rPr>
          <w:rFonts w:ascii="Georgia" w:hAnsi="Georgia"/>
          <w:vertAlign w:val="superscript"/>
        </w:rPr>
        <w:t xml:space="preserve">o </w:t>
      </w:r>
      <w:proofErr w:type="spellStart"/>
      <w:proofErr w:type="gramStart"/>
      <w:r w:rsidR="00924556">
        <w:rPr>
          <w:rFonts w:ascii="Georgia" w:hAnsi="Georgia"/>
        </w:rPr>
        <w:t>v.d</w:t>
      </w:r>
      <w:proofErr w:type="spellEnd"/>
      <w:r w:rsidR="00924556">
        <w:rPr>
          <w:rFonts w:ascii="Georgia" w:hAnsi="Georgia"/>
        </w:rPr>
        <w:t>.</w:t>
      </w:r>
      <w:proofErr w:type="gramEnd"/>
      <w:r w:rsidR="00924556">
        <w:rPr>
          <w:rFonts w:ascii="Georgia" w:hAnsi="Georgia"/>
        </w:rPr>
        <w:t xml:space="preserve"> </w:t>
      </w:r>
      <w:r w:rsidR="00924556" w:rsidRPr="009441B4">
        <w:rPr>
          <w:rFonts w:ascii="Georgia" w:hAnsi="Georgia"/>
          <w:b/>
        </w:rPr>
        <w:t>N</w:t>
      </w:r>
      <w:r w:rsidR="006D5C7A" w:rsidRPr="009441B4">
        <w:rPr>
          <w:rFonts w:ascii="Georgia" w:hAnsi="Georgia"/>
          <w:b/>
        </w:rPr>
        <w:t>a území kterého státu se nejhlubší jeskyně v Evropě nachází?</w:t>
      </w:r>
      <w:r w:rsidR="006D5C7A" w:rsidRPr="00924556">
        <w:rPr>
          <w:rFonts w:ascii="Georgia" w:hAnsi="Georgia"/>
        </w:rPr>
        <w:t xml:space="preserve"> Jeskyně je dlouhá 50 km a přibližně 700 metrů chodeb je přístupných veřejnosti.</w:t>
      </w:r>
    </w:p>
    <w:p w:rsidR="00CA59FE" w:rsidRDefault="00CA59FE" w:rsidP="009441B4">
      <w:pPr>
        <w:pStyle w:val="Odstavecseseznamem"/>
        <w:spacing w:after="200" w:line="360" w:lineRule="auto"/>
        <w:ind w:left="0"/>
        <w:contextualSpacing/>
        <w:jc w:val="center"/>
        <w:rPr>
          <w:rFonts w:ascii="Georgia" w:hAnsi="Georgia"/>
          <w:b/>
        </w:rPr>
      </w:pPr>
    </w:p>
    <w:p w:rsidR="009441B4" w:rsidRDefault="009441B4" w:rsidP="009441B4">
      <w:pPr>
        <w:pStyle w:val="Odstavecseseznamem"/>
        <w:spacing w:after="200" w:line="360" w:lineRule="auto"/>
        <w:ind w:left="0"/>
        <w:contextualSpacing/>
        <w:jc w:val="center"/>
        <w:rPr>
          <w:rFonts w:ascii="Georgia" w:hAnsi="Georgia"/>
          <w:b/>
        </w:rPr>
      </w:pPr>
      <w:r w:rsidRPr="009441B4">
        <w:rPr>
          <w:rFonts w:ascii="Georgia" w:hAnsi="Georgia"/>
          <w:b/>
        </w:rPr>
        <w:t>Název státu:</w:t>
      </w:r>
      <w:r>
        <w:rPr>
          <w:rFonts w:ascii="Georgia" w:hAnsi="Georgia"/>
          <w:b/>
        </w:rPr>
        <w:t xml:space="preserve"> ___________________________</w:t>
      </w:r>
    </w:p>
    <w:p w:rsidR="009441B4" w:rsidRDefault="000311DB" w:rsidP="009441B4">
      <w:pPr>
        <w:pStyle w:val="Odstavecseseznamem"/>
        <w:spacing w:after="200" w:line="360" w:lineRule="auto"/>
        <w:ind w:left="0"/>
        <w:contextualSpacing/>
        <w:jc w:val="center"/>
        <w:rPr>
          <w:rFonts w:ascii="Georgia" w:hAnsi="Georgia"/>
          <w:b/>
        </w:rPr>
      </w:pPr>
      <w:r>
        <w:rPr>
          <w:rFonts w:ascii="Georgia" w:hAnsi="Georgia" w:cs="Tahoma"/>
          <w:b/>
          <w:noProof/>
        </w:rPr>
        <w:pict>
          <v:roundrect id="_x0000_s1046" style="position:absolute;left:0;text-align:left;margin-left:-1.65pt;margin-top:19.75pt;width:529.7pt;height:160.7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6">
              <w:txbxContent>
                <w:p w:rsidR="00924556" w:rsidRPr="006A2CE4" w:rsidRDefault="009441B4" w:rsidP="00924556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7</w:t>
                  </w:r>
                  <w:r w:rsidR="00924556" w:rsidRPr="006A2CE4">
                    <w:rPr>
                      <w:rFonts w:ascii="Georgia" w:hAnsi="Georgia"/>
                      <w:b/>
                    </w:rPr>
                    <w:t xml:space="preserve">. Vymysli </w:t>
                  </w:r>
                  <w:r w:rsidR="00924556">
                    <w:rPr>
                      <w:rFonts w:ascii="Georgia" w:hAnsi="Georgia"/>
                      <w:b/>
                    </w:rPr>
                    <w:t xml:space="preserve">stručnou </w:t>
                  </w:r>
                  <w:r w:rsidR="00924556" w:rsidRPr="006A2CE4">
                    <w:rPr>
                      <w:rFonts w:ascii="Georgia" w:hAnsi="Georgia"/>
                      <w:b/>
                    </w:rPr>
                    <w:t xml:space="preserve">zprávu o sirotkovi </w:t>
                  </w:r>
                  <w:r w:rsidR="00924556">
                    <w:rPr>
                      <w:rFonts w:ascii="Georgia" w:hAnsi="Georgia"/>
                      <w:b/>
                    </w:rPr>
                    <w:t xml:space="preserve">z Radhoště </w:t>
                  </w:r>
                  <w:r w:rsidR="00924556" w:rsidRPr="006A2CE4">
                    <w:rPr>
                      <w:rFonts w:ascii="Georgia" w:hAnsi="Georgia"/>
                      <w:b/>
                    </w:rPr>
                    <w:t>do Krimi zpráv televize Prima.</w:t>
                  </w:r>
                </w:p>
                <w:p w:rsidR="00924556" w:rsidRDefault="009441B4" w:rsidP="009441B4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6D5C7A" w:rsidRDefault="006D5C7A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924556" w:rsidRDefault="00924556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CA59FE" w:rsidRDefault="00CA59FE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CA59FE" w:rsidRDefault="00CA59FE" w:rsidP="00597BC1">
      <w:pPr>
        <w:spacing w:line="360" w:lineRule="auto"/>
        <w:jc w:val="both"/>
        <w:rPr>
          <w:rFonts w:ascii="Georgia" w:hAnsi="Georgia" w:cs="Tahoma"/>
          <w:b/>
        </w:rPr>
      </w:pPr>
    </w:p>
    <w:p w:rsidR="002B4977" w:rsidRPr="002B4977" w:rsidRDefault="0061181E" w:rsidP="00597BC1">
      <w:pPr>
        <w:spacing w:line="360" w:lineRule="auto"/>
        <w:jc w:val="both"/>
        <w:rPr>
          <w:rFonts w:ascii="Georgia" w:hAnsi="Georgia" w:cs="Tahoma"/>
          <w:b/>
        </w:rPr>
      </w:pPr>
      <w:r w:rsidRPr="002B4977">
        <w:rPr>
          <w:rFonts w:ascii="Georgia" w:hAnsi="Georgia" w:cs="Tahoma"/>
          <w:b/>
        </w:rPr>
        <w:t>Citace:</w:t>
      </w:r>
      <w:r w:rsidR="002B4977" w:rsidRPr="002B4977">
        <w:rPr>
          <w:rFonts w:ascii="Georgia" w:hAnsi="Georgia" w:cs="Tahoma"/>
          <w:b/>
        </w:rPr>
        <w:t xml:space="preserve"> </w:t>
      </w:r>
    </w:p>
    <w:p w:rsidR="00B76E86" w:rsidRDefault="00F33B27" w:rsidP="00F33B27">
      <w:pPr>
        <w:spacing w:line="360" w:lineRule="auto"/>
        <w:jc w:val="both"/>
      </w:pPr>
      <w:r>
        <w:rPr>
          <w:rFonts w:ascii="Georgia" w:hAnsi="Georgia" w:cs="Tahoma"/>
        </w:rPr>
        <w:t>Poláškovi Jiřina a Jaromír, Pověsti z památného Radhoště a jeho okolí.</w:t>
      </w:r>
      <w:r w:rsidR="002B4977">
        <w:rPr>
          <w:rFonts w:ascii="Georgia" w:hAnsi="Georgia" w:cs="Tahoma"/>
        </w:rPr>
        <w:t xml:space="preserve"> 1. vydání. </w:t>
      </w:r>
      <w:r>
        <w:rPr>
          <w:rFonts w:ascii="Georgia" w:hAnsi="Georgia" w:cs="Tahoma"/>
        </w:rPr>
        <w:t xml:space="preserve">Dobrá: </w:t>
      </w:r>
      <w:proofErr w:type="spellStart"/>
      <w:r>
        <w:rPr>
          <w:rFonts w:ascii="Georgia" w:hAnsi="Georgia" w:cs="Tahoma"/>
        </w:rPr>
        <w:t>Beatris</w:t>
      </w:r>
      <w:proofErr w:type="spellEnd"/>
      <w:r>
        <w:rPr>
          <w:rFonts w:ascii="Georgia" w:hAnsi="Georgia" w:cs="Tahoma"/>
        </w:rPr>
        <w:t>, 2010</w:t>
      </w:r>
      <w:r w:rsidR="002B4977">
        <w:rPr>
          <w:rFonts w:ascii="Georgia" w:hAnsi="Georgia" w:cs="Tahoma"/>
        </w:rPr>
        <w:t xml:space="preserve">. </w:t>
      </w:r>
      <w:r>
        <w:rPr>
          <w:rFonts w:ascii="Georgia" w:hAnsi="Georgia" w:cs="Tahoma"/>
        </w:rPr>
        <w:t>41</w:t>
      </w:r>
      <w:r w:rsidR="002B4977">
        <w:rPr>
          <w:rFonts w:ascii="Georgia" w:hAnsi="Georgia" w:cs="Tahoma"/>
        </w:rPr>
        <w:t xml:space="preserve"> s.</w:t>
      </w:r>
      <w:r>
        <w:rPr>
          <w:rFonts w:ascii="Georgia" w:hAnsi="Georgia" w:cs="Tahoma"/>
        </w:rPr>
        <w:t xml:space="preserve"> </w:t>
      </w:r>
      <w:r w:rsidR="0061181E">
        <w:t xml:space="preserve">ISBN </w:t>
      </w:r>
      <w:r>
        <w:t>978</w:t>
      </w:r>
      <w:r w:rsidR="0061181E">
        <w:t>-</w:t>
      </w:r>
      <w:r>
        <w:t>80</w:t>
      </w:r>
      <w:r w:rsidR="002B4977">
        <w:t>-</w:t>
      </w:r>
      <w:r>
        <w:t>86737</w:t>
      </w:r>
      <w:r w:rsidR="002B4977">
        <w:t>-</w:t>
      </w:r>
      <w:r>
        <w:t>69-0</w:t>
      </w:r>
      <w:r w:rsidR="0061181E">
        <w:t>.</w:t>
      </w:r>
    </w:p>
    <w:sectPr w:rsidR="00B76E86" w:rsidSect="007303C0">
      <w:footerReference w:type="default" r:id="rId12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DB" w:rsidRDefault="000311DB" w:rsidP="00034E12">
      <w:r>
        <w:separator/>
      </w:r>
    </w:p>
  </w:endnote>
  <w:endnote w:type="continuationSeparator" w:id="0">
    <w:p w:rsidR="000311DB" w:rsidRDefault="000311DB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DB" w:rsidRDefault="000311DB" w:rsidP="00034E12">
      <w:r>
        <w:separator/>
      </w:r>
    </w:p>
  </w:footnote>
  <w:footnote w:type="continuationSeparator" w:id="0">
    <w:p w:rsidR="000311DB" w:rsidRDefault="000311DB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8D"/>
    <w:multiLevelType w:val="hybridMultilevel"/>
    <w:tmpl w:val="9B14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0169"/>
    <w:multiLevelType w:val="hybridMultilevel"/>
    <w:tmpl w:val="52AE74D6"/>
    <w:lvl w:ilvl="0" w:tplc="4DC6111A">
      <w:start w:val="6"/>
      <w:numFmt w:val="decimal"/>
      <w:lvlText w:val="%1."/>
      <w:lvlJc w:val="left"/>
      <w:pPr>
        <w:ind w:left="1080" w:hanging="360"/>
      </w:pPr>
      <w:rPr>
        <w:rFonts w:ascii="Georgia" w:hAnsi="Georgi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1699"/>
    <w:multiLevelType w:val="hybridMultilevel"/>
    <w:tmpl w:val="6140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FB21AD"/>
    <w:multiLevelType w:val="hybridMultilevel"/>
    <w:tmpl w:val="5DC85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D5575AF"/>
    <w:multiLevelType w:val="hybridMultilevel"/>
    <w:tmpl w:val="2324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DB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50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CAA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1DB0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5E76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87B86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BC1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4D52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CE4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C7A"/>
    <w:rsid w:val="006D5FAC"/>
    <w:rsid w:val="006D66B1"/>
    <w:rsid w:val="006D66EF"/>
    <w:rsid w:val="006D7466"/>
    <w:rsid w:val="006D74F5"/>
    <w:rsid w:val="006D75E6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78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556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1B4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0A1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9FE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1FC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61B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38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B27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15F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dobra@zsdobr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dob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6320-7A72-49D4-8921-E67D57E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4891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Radka Otipková</cp:lastModifiedBy>
  <cp:revision>9</cp:revision>
  <cp:lastPrinted>2011-02-01T10:58:00Z</cp:lastPrinted>
  <dcterms:created xsi:type="dcterms:W3CDTF">2011-09-12T17:38:00Z</dcterms:created>
  <dcterms:modified xsi:type="dcterms:W3CDTF">2011-09-13T18:40:00Z</dcterms:modified>
</cp:coreProperties>
</file>